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40" w:rsidRPr="00116312" w:rsidRDefault="00163A40">
      <w:pPr>
        <w:spacing w:after="0"/>
        <w:ind w:left="120"/>
        <w:rPr>
          <w:sz w:val="24"/>
          <w:szCs w:val="24"/>
        </w:rPr>
      </w:pPr>
      <w:bookmarkStart w:id="0" w:name="block-34374252"/>
    </w:p>
    <w:p w:rsidR="00163A40" w:rsidRPr="00116312" w:rsidRDefault="00163A40">
      <w:pPr>
        <w:spacing w:after="0"/>
        <w:ind w:left="120"/>
        <w:rPr>
          <w:sz w:val="24"/>
          <w:szCs w:val="24"/>
          <w:lang w:val="ru-RU"/>
        </w:rPr>
      </w:pPr>
    </w:p>
    <w:p w:rsidR="00116312" w:rsidRPr="00116312" w:rsidRDefault="00116312">
      <w:pPr>
        <w:spacing w:after="0"/>
        <w:ind w:left="120"/>
        <w:rPr>
          <w:sz w:val="24"/>
          <w:szCs w:val="24"/>
          <w:lang w:val="ru-RU"/>
        </w:rPr>
      </w:pPr>
    </w:p>
    <w:p w:rsidR="00116312" w:rsidRPr="00116312" w:rsidRDefault="00116312">
      <w:pPr>
        <w:spacing w:after="0"/>
        <w:ind w:left="120"/>
        <w:rPr>
          <w:sz w:val="24"/>
          <w:szCs w:val="24"/>
          <w:lang w:val="ru-RU"/>
        </w:rPr>
      </w:pPr>
    </w:p>
    <w:p w:rsidR="00116312" w:rsidRPr="00116312" w:rsidRDefault="00116312">
      <w:pPr>
        <w:spacing w:after="0"/>
        <w:ind w:left="120"/>
        <w:rPr>
          <w:sz w:val="24"/>
          <w:szCs w:val="24"/>
          <w:lang w:val="ru-RU"/>
        </w:rPr>
      </w:pPr>
    </w:p>
    <w:p w:rsidR="00116312" w:rsidRPr="00116312" w:rsidRDefault="00116312">
      <w:pPr>
        <w:spacing w:after="0"/>
        <w:ind w:left="120"/>
        <w:rPr>
          <w:sz w:val="24"/>
          <w:szCs w:val="24"/>
          <w:lang w:val="ru-RU"/>
        </w:rPr>
      </w:pPr>
    </w:p>
    <w:p w:rsidR="00116312" w:rsidRPr="00116312" w:rsidRDefault="00116312">
      <w:pPr>
        <w:spacing w:after="0"/>
        <w:ind w:left="120"/>
        <w:rPr>
          <w:sz w:val="24"/>
          <w:szCs w:val="24"/>
          <w:lang w:val="ru-RU"/>
        </w:rPr>
      </w:pPr>
    </w:p>
    <w:p w:rsidR="00116312" w:rsidRPr="00116312" w:rsidRDefault="00116312">
      <w:pPr>
        <w:spacing w:after="0"/>
        <w:ind w:left="120"/>
        <w:rPr>
          <w:sz w:val="24"/>
          <w:szCs w:val="24"/>
          <w:lang w:val="ru-RU"/>
        </w:rPr>
      </w:pPr>
    </w:p>
    <w:p w:rsidR="00163A40" w:rsidRPr="00116312" w:rsidRDefault="00163A40">
      <w:pPr>
        <w:spacing w:after="0"/>
        <w:ind w:left="120"/>
        <w:rPr>
          <w:sz w:val="24"/>
          <w:szCs w:val="24"/>
        </w:rPr>
      </w:pPr>
    </w:p>
    <w:p w:rsidR="00163A40" w:rsidRPr="00116312" w:rsidRDefault="00163A40">
      <w:pPr>
        <w:spacing w:after="0"/>
        <w:ind w:left="120"/>
        <w:rPr>
          <w:sz w:val="24"/>
          <w:szCs w:val="24"/>
        </w:rPr>
      </w:pPr>
    </w:p>
    <w:p w:rsidR="00163A40" w:rsidRPr="00116312" w:rsidRDefault="00163A40">
      <w:pPr>
        <w:spacing w:after="0"/>
        <w:ind w:left="120"/>
        <w:rPr>
          <w:sz w:val="24"/>
          <w:szCs w:val="24"/>
        </w:rPr>
      </w:pPr>
    </w:p>
    <w:p w:rsidR="00163A40" w:rsidRPr="00116312" w:rsidRDefault="005A28C4">
      <w:pPr>
        <w:spacing w:after="0" w:line="408" w:lineRule="auto"/>
        <w:ind w:left="120"/>
        <w:jc w:val="center"/>
        <w:rPr>
          <w:sz w:val="24"/>
          <w:szCs w:val="24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163A40" w:rsidRPr="00116312" w:rsidRDefault="00163A40">
      <w:pPr>
        <w:spacing w:after="0"/>
        <w:ind w:left="120"/>
        <w:jc w:val="center"/>
        <w:rPr>
          <w:sz w:val="24"/>
          <w:szCs w:val="24"/>
        </w:rPr>
      </w:pPr>
    </w:p>
    <w:p w:rsidR="00163A40" w:rsidRPr="00116312" w:rsidRDefault="0011631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по учебному курсу</w:t>
      </w:r>
      <w:r w:rsidR="005A28C4"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«Вероятность и статистика»</w:t>
      </w: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(базовый уровень)</w:t>
      </w:r>
    </w:p>
    <w:p w:rsidR="00163A40" w:rsidRPr="00116312" w:rsidRDefault="0011631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7-9 классы</w:t>
      </w:r>
    </w:p>
    <w:p w:rsidR="00163A40" w:rsidRPr="00116312" w:rsidRDefault="00163A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63A40" w:rsidRPr="00116312" w:rsidRDefault="00163A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63A40" w:rsidRPr="00116312" w:rsidRDefault="00163A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63A40" w:rsidRPr="00116312" w:rsidRDefault="00163A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63A40" w:rsidRPr="00116312" w:rsidRDefault="00163A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63A40" w:rsidRPr="00116312" w:rsidRDefault="00163A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63A40" w:rsidRPr="00116312" w:rsidRDefault="00163A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63A40" w:rsidRPr="00116312" w:rsidRDefault="00163A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16312" w:rsidRPr="00116312" w:rsidRDefault="001163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16312" w:rsidRPr="00116312" w:rsidRDefault="001163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16312" w:rsidRPr="00116312" w:rsidRDefault="001163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16312" w:rsidRPr="00116312" w:rsidRDefault="001163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16312" w:rsidRPr="00116312" w:rsidRDefault="001163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16312" w:rsidRPr="00116312" w:rsidRDefault="001163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16312" w:rsidRPr="00116312" w:rsidRDefault="001163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16312" w:rsidRPr="00116312" w:rsidRDefault="001163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16312" w:rsidRPr="00116312" w:rsidRDefault="0011631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63A40" w:rsidRPr="00116312" w:rsidRDefault="00163A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63A40" w:rsidRPr="00116312" w:rsidRDefault="00163A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63A40" w:rsidRPr="00116312" w:rsidRDefault="00163A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63A40" w:rsidRPr="00116312" w:rsidRDefault="00163A4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63A40" w:rsidRPr="00116312" w:rsidRDefault="00116312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" w:name="056d9d5c-b2bc-4133-b8cf-f3db506692dc"/>
      <w:bookmarkStart w:id="2" w:name="_GoBack"/>
      <w:bookmarkEnd w:id="2"/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Мескер</w:t>
      </w:r>
      <w:proofErr w:type="spellEnd"/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-Ю</w:t>
      </w:r>
      <w:r w:rsidR="005A28C4"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рт</w:t>
      </w:r>
      <w:bookmarkEnd w:id="1"/>
      <w:r w:rsidR="005A28C4"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7c791777-c725-4234-9ae7-a684b7e75e81"/>
      <w:r w:rsidR="005A28C4"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bookmarkEnd w:id="3"/>
    </w:p>
    <w:p w:rsidR="00163A40" w:rsidRPr="00116312" w:rsidRDefault="00163A40">
      <w:pPr>
        <w:spacing w:after="0"/>
        <w:ind w:left="120"/>
        <w:rPr>
          <w:sz w:val="24"/>
          <w:szCs w:val="24"/>
          <w:lang w:val="ru-RU"/>
        </w:rPr>
      </w:pPr>
    </w:p>
    <w:p w:rsidR="00163A40" w:rsidRPr="00116312" w:rsidRDefault="00163A40">
      <w:pPr>
        <w:rPr>
          <w:sz w:val="24"/>
          <w:szCs w:val="24"/>
          <w:lang w:val="ru-RU"/>
        </w:rPr>
        <w:sectPr w:rsidR="00163A40" w:rsidRPr="00116312">
          <w:pgSz w:w="11906" w:h="16383"/>
          <w:pgMar w:top="1134" w:right="850" w:bottom="1134" w:left="1701" w:header="720" w:footer="720" w:gutter="0"/>
          <w:cols w:space="720"/>
        </w:sectPr>
      </w:pP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4374251"/>
      <w:bookmarkEnd w:id="0"/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63A40" w:rsidRPr="00116312" w:rsidRDefault="00163A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современном цифровом мире вероятность и 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сти и статистики, такая подготовка важна для продолжения образования и для успешной профессиональной карьеры.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избытка информации </w:t>
      </w:r>
      <w:proofErr w:type="gramStart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</w:t>
      </w:r>
      <w:proofErr w:type="gramStart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функциональную грамотность, включающую в себя в качестве неотъемлемой составляющей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мира и методах его исследования, формируется понимание роли статистики как источника социально значимой </w:t>
      </w:r>
      <w:proofErr w:type="gramStart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ичины и процессы.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вероятностными моделями.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одами, 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b3c9237e-6172-48ee-b1c7-f6774da89513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са (1 час в неделю), в 9 классе – 34 часа (1 час в неделю).</w:t>
      </w:r>
      <w:bookmarkEnd w:id="5"/>
    </w:p>
    <w:p w:rsidR="00163A40" w:rsidRPr="00116312" w:rsidRDefault="00163A40">
      <w:pPr>
        <w:rPr>
          <w:sz w:val="24"/>
          <w:szCs w:val="24"/>
          <w:lang w:val="ru-RU"/>
        </w:rPr>
        <w:sectPr w:rsidR="00163A40" w:rsidRPr="00116312">
          <w:pgSz w:w="11906" w:h="16383"/>
          <w:pgMar w:top="1134" w:right="850" w:bottom="1134" w:left="1701" w:header="720" w:footer="720" w:gutter="0"/>
          <w:cols w:space="720"/>
        </w:sectPr>
      </w:pP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4374246"/>
      <w:bookmarkEnd w:id="4"/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63A40" w:rsidRPr="00116312" w:rsidRDefault="00163A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63A40" w:rsidRPr="00116312" w:rsidRDefault="00163A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реальных процессов. Извлечение информации из диаграмм и таблиц, использование и интерпретация данных.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арная степень вершин. Представление о связности графа. Цепи и циклы. Пути в графах. Обход графа (</w:t>
      </w:r>
      <w:proofErr w:type="spellStart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эйлеров</w:t>
      </w:r>
      <w:proofErr w:type="spell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63A40" w:rsidRPr="00116312" w:rsidRDefault="00163A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Множест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я опи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сания реальных процессов и явлений, при решении задач.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рёбер. Правило умножения. Решение задач с помощью графов.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63A40" w:rsidRPr="00116312" w:rsidRDefault="00163A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диаграмм, графиков по реальным данным.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окружности.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ольших чисел в природе и обществе.</w:t>
      </w:r>
    </w:p>
    <w:p w:rsidR="00163A40" w:rsidRPr="00116312" w:rsidRDefault="00163A40">
      <w:pPr>
        <w:rPr>
          <w:sz w:val="24"/>
          <w:szCs w:val="24"/>
          <w:lang w:val="ru-RU"/>
        </w:rPr>
        <w:sectPr w:rsidR="00163A40" w:rsidRPr="00116312">
          <w:pgSz w:w="11906" w:h="16383"/>
          <w:pgMar w:top="1134" w:right="850" w:bottom="1134" w:left="1701" w:header="720" w:footer="720" w:gutter="0"/>
          <w:cols w:space="720"/>
        </w:sectPr>
      </w:pP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4374247"/>
      <w:bookmarkEnd w:id="6"/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63A40" w:rsidRPr="00116312" w:rsidRDefault="00163A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63A40" w:rsidRPr="00116312" w:rsidRDefault="00163A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статистика» характеризуются: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в других науках и прикладных сферах;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установкой н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ием индивидуальной траектории образования и жизненных планов с учётом личных интересов и общественных потребностей;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мению видеть математические закономерности в искусстве;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</w:t>
      </w: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кое воспитание, формирование культуры здоровья и эмоционального благополучия: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физическая активность), </w:t>
      </w:r>
      <w:proofErr w:type="spellStart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й среды, планирования поступков и оценки их возможных 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к действиям в 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63A40" w:rsidRPr="00116312" w:rsidRDefault="00163A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63A40" w:rsidRPr="00116312" w:rsidRDefault="00163A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116312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1163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16312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1163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16312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1631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63A40" w:rsidRPr="00116312" w:rsidRDefault="005A28C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терии проводимого анализа;</w:t>
      </w:r>
    </w:p>
    <w:p w:rsidR="00163A40" w:rsidRPr="00116312" w:rsidRDefault="005A28C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63A40" w:rsidRPr="00116312" w:rsidRDefault="005A28C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рждениях, предлагать критерии для выявления закономерностей и противоречий;</w:t>
      </w:r>
    </w:p>
    <w:p w:rsidR="00163A40" w:rsidRPr="00116312" w:rsidRDefault="005A28C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63A40" w:rsidRPr="00116312" w:rsidRDefault="005A28C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163A40" w:rsidRPr="00116312" w:rsidRDefault="005A28C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ешения, выбирать наиболее подходящий с учётом самостоятельно выделенных критериев).</w:t>
      </w: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116312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1163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16312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1163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16312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16312">
        <w:rPr>
          <w:rFonts w:ascii="Times New Roman" w:hAnsi="Times New Roman"/>
          <w:color w:val="000000"/>
          <w:sz w:val="24"/>
          <w:szCs w:val="24"/>
        </w:rPr>
        <w:t>:</w:t>
      </w:r>
    </w:p>
    <w:p w:rsidR="00163A40" w:rsidRPr="00116312" w:rsidRDefault="005A28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163A40" w:rsidRPr="00116312" w:rsidRDefault="005A28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бъектов между собой;</w:t>
      </w:r>
    </w:p>
    <w:p w:rsidR="00163A40" w:rsidRPr="00116312" w:rsidRDefault="005A28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63A40" w:rsidRPr="00116312" w:rsidRDefault="005A28C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едположения о его развитии в новых условиях.</w:t>
      </w: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116312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116312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116312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11631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63A40" w:rsidRPr="00116312" w:rsidRDefault="005A28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63A40" w:rsidRPr="00116312" w:rsidRDefault="005A28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представления;</w:t>
      </w:r>
    </w:p>
    <w:p w:rsidR="00163A40" w:rsidRPr="00116312" w:rsidRDefault="005A28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63A40" w:rsidRPr="00116312" w:rsidRDefault="005A28C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116312">
        <w:rPr>
          <w:rFonts w:ascii="Times New Roman" w:hAnsi="Times New Roman"/>
          <w:b/>
          <w:color w:val="000000"/>
          <w:sz w:val="24"/>
          <w:szCs w:val="24"/>
        </w:rPr>
        <w:t>Коммуник</w:t>
      </w:r>
      <w:r w:rsidRPr="00116312">
        <w:rPr>
          <w:rFonts w:ascii="Times New Roman" w:hAnsi="Times New Roman"/>
          <w:b/>
          <w:color w:val="000000"/>
          <w:sz w:val="24"/>
          <w:szCs w:val="24"/>
        </w:rPr>
        <w:t>ативные</w:t>
      </w:r>
      <w:proofErr w:type="spellEnd"/>
      <w:r w:rsidRPr="001163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16312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163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16312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163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16312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1631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63A40" w:rsidRPr="00116312" w:rsidRDefault="005A28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ть полученный результат;</w:t>
      </w:r>
    </w:p>
    <w:p w:rsidR="00163A40" w:rsidRPr="00116312" w:rsidRDefault="005A28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ходство позиций, в корректной форме формулировать разногласия, свои возражения;</w:t>
      </w:r>
    </w:p>
    <w:p w:rsidR="00163A40" w:rsidRPr="00116312" w:rsidRDefault="005A28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63A40" w:rsidRPr="00116312" w:rsidRDefault="005A28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пон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163A40" w:rsidRPr="00116312" w:rsidRDefault="005A28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езультат работы, обобщать мнения нескольких людей;</w:t>
      </w:r>
    </w:p>
    <w:p w:rsidR="00163A40" w:rsidRPr="00116312" w:rsidRDefault="005A28C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163A40" w:rsidRPr="00116312" w:rsidRDefault="00163A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63A40" w:rsidRPr="00116312" w:rsidRDefault="00163A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63A40" w:rsidRPr="00116312" w:rsidRDefault="005A28C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116312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116312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116312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1163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16312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11631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63A40" w:rsidRPr="00116312" w:rsidRDefault="005A28C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163A40" w:rsidRPr="00116312" w:rsidRDefault="005A28C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63A40" w:rsidRPr="00116312" w:rsidRDefault="005A28C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нять причины достижения или </w:t>
      </w:r>
      <w:proofErr w:type="spellStart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163A40" w:rsidRPr="00116312" w:rsidRDefault="00163A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63A40" w:rsidRPr="00116312" w:rsidRDefault="005A28C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63A40" w:rsidRPr="00116312" w:rsidRDefault="00163A4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49"/>
      <w:bookmarkEnd w:id="8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таблицах, на 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диаграммах, представлять данные в виде таблиц, строить диаграммы (столбиковые (столбчатые) и круговые) по массивам значений.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я данных статистические характеристики: среднее арифметическое, медиана, наибольшее и наименьшее значения, размах.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ской устойчивости.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Описывать д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ний, в том числе при решении задач из других учебных предметов и курсов.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графиков, представлять данные в виде таблиц, диаграмм, графиков.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описательные характеристики для массивов числовых данных, в том числе 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средние значения и меры рассеивания.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нтарными событиями, в сериях испытаний до первого успеха, в сериях испытаний Бернулли.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163A40" w:rsidRPr="00116312" w:rsidRDefault="005A28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сти и о роли закона больших чисел в природе и обществе.</w:t>
      </w:r>
    </w:p>
    <w:p w:rsidR="00163A40" w:rsidRPr="00116312" w:rsidRDefault="00163A40">
      <w:pPr>
        <w:rPr>
          <w:sz w:val="24"/>
          <w:szCs w:val="24"/>
          <w:lang w:val="ru-RU"/>
        </w:rPr>
        <w:sectPr w:rsidR="00163A40" w:rsidRPr="00116312">
          <w:pgSz w:w="11906" w:h="16383"/>
          <w:pgMar w:top="1134" w:right="850" w:bottom="1134" w:left="1701" w:header="720" w:footer="720" w:gutter="0"/>
          <w:cols w:space="720"/>
        </w:sectPr>
      </w:pPr>
    </w:p>
    <w:p w:rsidR="00163A40" w:rsidRPr="00116312" w:rsidRDefault="005A28C4">
      <w:pPr>
        <w:spacing w:after="0"/>
        <w:ind w:left="120"/>
        <w:rPr>
          <w:sz w:val="24"/>
          <w:szCs w:val="24"/>
        </w:rPr>
      </w:pPr>
      <w:bookmarkStart w:id="9" w:name="block-34374248"/>
      <w:bookmarkEnd w:id="7"/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1631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63A40" w:rsidRPr="00116312" w:rsidRDefault="005A28C4">
      <w:pPr>
        <w:spacing w:after="0"/>
        <w:ind w:left="120"/>
        <w:rPr>
          <w:sz w:val="24"/>
          <w:szCs w:val="24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163A40" w:rsidRPr="0011631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теорию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</w:tr>
    </w:tbl>
    <w:p w:rsidR="00163A40" w:rsidRPr="00116312" w:rsidRDefault="00163A40">
      <w:pPr>
        <w:rPr>
          <w:sz w:val="24"/>
          <w:szCs w:val="24"/>
        </w:rPr>
        <w:sectPr w:rsidR="00163A40" w:rsidRPr="00116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A40" w:rsidRPr="00116312" w:rsidRDefault="005A28C4">
      <w:pPr>
        <w:spacing w:after="0"/>
        <w:ind w:left="120"/>
        <w:rPr>
          <w:sz w:val="24"/>
          <w:szCs w:val="24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90"/>
        <w:gridCol w:w="1841"/>
        <w:gridCol w:w="1910"/>
        <w:gridCol w:w="3023"/>
      </w:tblGrid>
      <w:tr w:rsidR="00163A40" w:rsidRPr="0011631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Рассеивание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случайного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теорию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</w:tr>
    </w:tbl>
    <w:p w:rsidR="00163A40" w:rsidRPr="00116312" w:rsidRDefault="00163A40">
      <w:pPr>
        <w:rPr>
          <w:sz w:val="24"/>
          <w:szCs w:val="24"/>
        </w:rPr>
        <w:sectPr w:rsidR="00163A40" w:rsidRPr="00116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A40" w:rsidRPr="00116312" w:rsidRDefault="005A28C4">
      <w:pPr>
        <w:spacing w:after="0"/>
        <w:ind w:left="120"/>
        <w:rPr>
          <w:sz w:val="24"/>
          <w:szCs w:val="24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4"/>
        <w:gridCol w:w="1586"/>
        <w:gridCol w:w="1841"/>
        <w:gridCol w:w="1910"/>
        <w:gridCol w:w="3050"/>
      </w:tblGrid>
      <w:tr w:rsidR="00163A40" w:rsidRPr="0011631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</w:tr>
    </w:tbl>
    <w:p w:rsidR="00163A40" w:rsidRPr="00116312" w:rsidRDefault="00163A40">
      <w:pPr>
        <w:rPr>
          <w:sz w:val="24"/>
          <w:szCs w:val="24"/>
        </w:rPr>
        <w:sectPr w:rsidR="00163A40" w:rsidRPr="00116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A40" w:rsidRPr="00116312" w:rsidRDefault="00163A40">
      <w:pPr>
        <w:rPr>
          <w:sz w:val="24"/>
          <w:szCs w:val="24"/>
        </w:rPr>
        <w:sectPr w:rsidR="00163A40" w:rsidRPr="00116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A40" w:rsidRPr="00116312" w:rsidRDefault="005A28C4">
      <w:pPr>
        <w:spacing w:after="0"/>
        <w:ind w:left="120"/>
        <w:rPr>
          <w:sz w:val="24"/>
          <w:szCs w:val="24"/>
        </w:rPr>
      </w:pPr>
      <w:bookmarkStart w:id="10" w:name="block-34374249"/>
      <w:bookmarkEnd w:id="9"/>
      <w:r w:rsidRPr="0011631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63A40" w:rsidRPr="00116312" w:rsidRDefault="005A28C4">
      <w:pPr>
        <w:spacing w:after="0"/>
        <w:ind w:left="120"/>
        <w:rPr>
          <w:sz w:val="24"/>
          <w:szCs w:val="24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2078"/>
        <w:gridCol w:w="909"/>
        <w:gridCol w:w="1758"/>
        <w:gridCol w:w="1824"/>
        <w:gridCol w:w="1289"/>
        <w:gridCol w:w="5519"/>
      </w:tblGrid>
      <w:tr w:rsidR="00163A40" w:rsidRPr="00116312">
        <w:trPr>
          <w:trHeight w:val="144"/>
          <w:tblCellSpacing w:w="20" w:type="nil"/>
        </w:trPr>
        <w:tc>
          <w:tcPr>
            <w:tcW w:w="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таблицах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Извлечение и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интерпретация табличных данных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https://multiurok.ru/files/veroiatnost-i-statistika-7-klass-zadaniia-k-prakti.html?ysclid=m0ckgjjlyq260986303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Графическое пред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ставление данных в виде круговых, столбиковых (столбчатых) диаграмм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Чтение и построение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диаграмм. Примеры демографических диаграмм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наборы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арифметическое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наборы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арифметическое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Медиана числового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набора. Устойчивость медианы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https://nsportal.ru/shkola/algebra/library/2024/01/13/vis-mediana-chislovogo-nabora-ustoychivost-mediany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Средние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edc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числового набора.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aklass.ru/p/veroyatnost-i-statistika/7-klass/opisatelnaia-statistika-7274867/naibolshee-i-naimenshee-znacheniia-chislovogo-nabora-razmakh-7277253/re-accbfe78-73eb-4b3d-8c18-89eecec273a9?ysclid=m0ckj3018r154810714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числового набора.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aklass.ru/p/veroyatnost-i-statistika/7-klass/opisatelnaia-statistika-7274867/naibolshee-i-naimenshee-znacheniia-chislovogo-nabora-razmakh-7277253/re-accbfe78-73eb-4b3d-8c18-89eecec273a9?ysclid=m0ckj3018r154810714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"Представле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ние данных.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390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Частота значений в массиве данных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Гистограммы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https://infourok.ru/konspekt-uroka-po-veroyatnosti-i-statistike-na-temu-gruppirovka-dannyh-i-gistogrammy-7-klass-7007358.html?ysclid=m0ckluoce0300499146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Гистограммы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eee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eecc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eef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Цепь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Цепь и цикл. Путь в графе.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связности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графа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236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ориентированных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графах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Случайный опыт и случайное событие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Вероятность и частота события. Роль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маловероятных и практически достоверных событий в природе и в обществе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646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https://multiurok.ru/files/tema-klassicheskie-modeli-teorii-veroiatnosti-mone.html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Графы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случайного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0186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обобщение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efbaa</w:t>
              </w:r>
              <w:proofErr w:type="spellEnd"/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30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efec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</w:tr>
    </w:tbl>
    <w:p w:rsidR="00163A40" w:rsidRPr="00116312" w:rsidRDefault="00163A40">
      <w:pPr>
        <w:rPr>
          <w:sz w:val="24"/>
          <w:szCs w:val="24"/>
        </w:rPr>
        <w:sectPr w:rsidR="00163A40" w:rsidRPr="00116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A40" w:rsidRPr="00116312" w:rsidRDefault="005A28C4">
      <w:pPr>
        <w:spacing w:after="0"/>
        <w:ind w:left="120"/>
        <w:rPr>
          <w:sz w:val="24"/>
          <w:szCs w:val="24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524"/>
        <w:gridCol w:w="934"/>
        <w:gridCol w:w="1814"/>
        <w:gridCol w:w="1882"/>
        <w:gridCol w:w="1328"/>
        <w:gridCol w:w="4878"/>
      </w:tblGrid>
      <w:tr w:rsidR="00163A40" w:rsidRPr="00116312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029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Случайная изменчивость. </w:t>
            </w:r>
            <w:proofErr w:type="gramStart"/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</w:t>
            </w:r>
            <w:proofErr w:type="gramEnd"/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числового набора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события. Вероятности и частоты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0578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Отклонения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числового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набора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числового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набора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bfe</w:t>
              </w:r>
              <w:proofErr w:type="spellEnd"/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рассеивания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Множество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подмножество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множествами: объединение,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пересечение, дополнение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1784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множеств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Множества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hyperlink r:id="rId71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https://multiurok.ru/index.php/files/kontrolnaia-rabota-statistika-mnozhestva.html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  <w:proofErr w:type="spellEnd"/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</w:t>
              </w:r>
              <w:proofErr w:type="spellEnd"/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Случайный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Случайный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"Опыты с равновозможными элементарными событиями"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Дерево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Противоположное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событие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3214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3372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3764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 случайного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эксперимента в виде дерева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cbe</w:t>
              </w:r>
              <w:proofErr w:type="spellEnd"/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обобщение.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данных. Описательная статистика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Графы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Графы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hyperlink r:id="rId92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https://infourok.ru/8-klass-kontrolnaya-rabota-po-teme-veroyatnost-sobytij-6490212.html?ysclid=m0ckqzt7zh272794325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</w:tr>
    </w:tbl>
    <w:p w:rsidR="00163A40" w:rsidRPr="00116312" w:rsidRDefault="00163A40">
      <w:pPr>
        <w:rPr>
          <w:sz w:val="24"/>
          <w:szCs w:val="24"/>
        </w:rPr>
        <w:sectPr w:rsidR="00163A40" w:rsidRPr="00116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A40" w:rsidRPr="00116312" w:rsidRDefault="005A28C4">
      <w:pPr>
        <w:spacing w:after="0"/>
        <w:ind w:left="120"/>
        <w:rPr>
          <w:sz w:val="24"/>
          <w:szCs w:val="24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1988"/>
        <w:gridCol w:w="905"/>
        <w:gridCol w:w="1749"/>
        <w:gridCol w:w="1815"/>
        <w:gridCol w:w="1283"/>
        <w:gridCol w:w="5640"/>
      </w:tblGrid>
      <w:tr w:rsidR="00163A40" w:rsidRPr="00116312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6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над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событиями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hyperlink r:id="rId95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https://nsportal.ru/shkola/algebra/library/2012/12/02/urok-po-temeoperatsii-nad-sobytiyami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Независимость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hyperlink r:id="rId96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https://infourok.ru/razrabotka-uroka-uslovnaya-veroyatnost-nezavisimost-sobytij-6477707.html?ysclid=m0cktfcw5b301291319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Паскаля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5014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"Вычисление вероятностей с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комбинаторных функций электронных таблиц"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5208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5884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окружности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bfe</w:t>
              </w:r>
              <w:proofErr w:type="spellEnd"/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неудача. Серия испытаний до первого успеха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6162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6356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hyperlink r:id="rId107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https://infourok.ru/konspekt-uroka-po-teorii-veroyatnosti-9-klass-6485606.html?ysclid=m0ckubr6js508610258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оятности событий в серии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испытаний Бернулли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6680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Случайная величина и распределение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вероятностей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законе больших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7652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закона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7116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hyperlink r:id="rId118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https://infourok.ru/urok-po-predmetu-veroyatnost-i-statistika-dlya-9-klassa-po-teme-predstavlenie-dannyh-opisatelnaya-statistika-7271866.html?ysclid=m0ckv8wowm678009455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данных.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знаний. Вероятность случайного события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8408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Случайные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величины и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</w:rPr>
            </w:pPr>
            <w:hyperlink r:id="rId126"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https://infourok.ru/konspekt-uroka-9-klass-urok-14-</w:t>
              </w:r>
              <w:r w:rsidRPr="001163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obobshenie-i-sistematizaciya-znanij-kontrolnaya-rabota-po-teme-modelirovanie-kak-metod-poznaniya-7176118.html?ysclid=m0ckx3op55552944760</w:t>
              </w:r>
            </w:hyperlink>
          </w:p>
        </w:tc>
      </w:tr>
      <w:tr w:rsidR="00163A40" w:rsidRPr="00116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63A40" w:rsidRPr="00116312" w:rsidRDefault="005A28C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16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A40" w:rsidRPr="00116312" w:rsidRDefault="00163A40">
            <w:pPr>
              <w:rPr>
                <w:sz w:val="24"/>
                <w:szCs w:val="24"/>
              </w:rPr>
            </w:pPr>
          </w:p>
        </w:tc>
      </w:tr>
    </w:tbl>
    <w:p w:rsidR="00163A40" w:rsidRPr="00116312" w:rsidRDefault="00163A40">
      <w:pPr>
        <w:rPr>
          <w:sz w:val="24"/>
          <w:szCs w:val="24"/>
        </w:rPr>
        <w:sectPr w:rsidR="00163A40" w:rsidRPr="00116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A40" w:rsidRPr="00116312" w:rsidRDefault="00163A40">
      <w:pPr>
        <w:rPr>
          <w:sz w:val="24"/>
          <w:szCs w:val="24"/>
        </w:rPr>
        <w:sectPr w:rsidR="00163A40" w:rsidRPr="00116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A40" w:rsidRPr="00116312" w:rsidRDefault="005A28C4">
      <w:pPr>
        <w:spacing w:after="0"/>
        <w:ind w:left="120"/>
        <w:rPr>
          <w:sz w:val="24"/>
          <w:szCs w:val="24"/>
        </w:rPr>
      </w:pPr>
      <w:bookmarkStart w:id="11" w:name="block-34374250"/>
      <w:bookmarkEnd w:id="10"/>
      <w:r w:rsidRPr="0011631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УЧЕБНО-МЕТОДИЧЕСКОЕ ОБЕСПЕЧЕНИЕ ОБРАЗОВАТЕЛЬНОГО </w:t>
      </w:r>
      <w:r w:rsidRPr="00116312">
        <w:rPr>
          <w:rFonts w:ascii="Times New Roman" w:hAnsi="Times New Roman"/>
          <w:b/>
          <w:color w:val="000000"/>
          <w:sz w:val="24"/>
          <w:szCs w:val="24"/>
        </w:rPr>
        <w:t>ПРОЦЕССА</w:t>
      </w:r>
    </w:p>
    <w:p w:rsidR="00163A40" w:rsidRPr="00116312" w:rsidRDefault="005A28C4">
      <w:pPr>
        <w:spacing w:after="0" w:line="480" w:lineRule="auto"/>
        <w:ind w:left="120"/>
        <w:rPr>
          <w:sz w:val="24"/>
          <w:szCs w:val="24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63A40" w:rsidRPr="00116312" w:rsidRDefault="005A28C4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2" w:name="08f63327-de1a-4627-a256-8545dcca3d8e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ство «Просвещение»</w:t>
      </w:r>
      <w:bookmarkEnd w:id="12"/>
    </w:p>
    <w:p w:rsidR="00163A40" w:rsidRPr="00116312" w:rsidRDefault="00163A40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163A40" w:rsidRPr="00116312" w:rsidRDefault="00163A40">
      <w:pPr>
        <w:spacing w:after="0"/>
        <w:ind w:left="120"/>
        <w:rPr>
          <w:sz w:val="24"/>
          <w:szCs w:val="24"/>
          <w:lang w:val="ru-RU"/>
        </w:rPr>
      </w:pPr>
    </w:p>
    <w:p w:rsidR="00163A40" w:rsidRPr="00116312" w:rsidRDefault="005A28C4">
      <w:pPr>
        <w:spacing w:after="0" w:line="480" w:lineRule="auto"/>
        <w:ind w:left="120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63A40" w:rsidRPr="00116312" w:rsidRDefault="005A28C4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3" w:name="a3988093-b880-493b-8f1c-a7e3f3b642d5"/>
      <w:r w:rsidRPr="00116312">
        <w:rPr>
          <w:rFonts w:ascii="Times New Roman" w:hAnsi="Times New Roman"/>
          <w:color w:val="000000"/>
          <w:sz w:val="24"/>
          <w:szCs w:val="24"/>
        </w:rPr>
        <w:t>https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116312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1631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16312">
        <w:rPr>
          <w:rFonts w:ascii="Times New Roman" w:hAnsi="Times New Roman"/>
          <w:color w:val="000000"/>
          <w:sz w:val="24"/>
          <w:szCs w:val="24"/>
        </w:rPr>
        <w:t>product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116312">
        <w:rPr>
          <w:rFonts w:ascii="Times New Roman" w:hAnsi="Times New Roman"/>
          <w:color w:val="000000"/>
          <w:sz w:val="24"/>
          <w:szCs w:val="24"/>
        </w:rPr>
        <w:t>veroyatnost</w:t>
      </w:r>
      <w:proofErr w:type="spell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16312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16312">
        <w:rPr>
          <w:rFonts w:ascii="Times New Roman" w:hAnsi="Times New Roman"/>
          <w:color w:val="000000"/>
          <w:sz w:val="24"/>
          <w:szCs w:val="24"/>
        </w:rPr>
        <w:t>statistika</w:t>
      </w:r>
      <w:proofErr w:type="spell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16312">
        <w:rPr>
          <w:rFonts w:ascii="Times New Roman" w:hAnsi="Times New Roman"/>
          <w:color w:val="000000"/>
          <w:sz w:val="24"/>
          <w:szCs w:val="24"/>
        </w:rPr>
        <w:t>metodicheskie</w:t>
      </w:r>
      <w:proofErr w:type="spell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16312">
        <w:rPr>
          <w:rFonts w:ascii="Times New Roman" w:hAnsi="Times New Roman"/>
          <w:color w:val="000000"/>
          <w:sz w:val="24"/>
          <w:szCs w:val="24"/>
        </w:rPr>
        <w:t>rekomendatsii</w:t>
      </w:r>
      <w:proofErr w:type="spell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-7-9-</w:t>
      </w:r>
      <w:proofErr w:type="spellStart"/>
      <w:r w:rsidRPr="00116312">
        <w:rPr>
          <w:rFonts w:ascii="Times New Roman" w:hAnsi="Times New Roman"/>
          <w:color w:val="000000"/>
          <w:sz w:val="24"/>
          <w:szCs w:val="24"/>
        </w:rPr>
        <w:t>klassi</w:t>
      </w:r>
      <w:proofErr w:type="spell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02/</w:t>
      </w:r>
      <w:bookmarkEnd w:id="13"/>
    </w:p>
    <w:p w:rsidR="00163A40" w:rsidRPr="00116312" w:rsidRDefault="00163A40">
      <w:pPr>
        <w:spacing w:after="0"/>
        <w:ind w:left="120"/>
        <w:rPr>
          <w:sz w:val="24"/>
          <w:szCs w:val="24"/>
          <w:lang w:val="ru-RU"/>
        </w:rPr>
      </w:pPr>
    </w:p>
    <w:p w:rsidR="00163A40" w:rsidRPr="00116312" w:rsidRDefault="005A28C4">
      <w:pPr>
        <w:spacing w:after="0" w:line="480" w:lineRule="auto"/>
        <w:ind w:left="120"/>
        <w:rPr>
          <w:sz w:val="24"/>
          <w:szCs w:val="24"/>
          <w:lang w:val="ru-RU"/>
        </w:rPr>
      </w:pPr>
      <w:r w:rsidRPr="0011631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63A40" w:rsidRPr="00116312" w:rsidRDefault="005A28C4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4" w:name="69d17760-19f2-48fc-b551-840656d5e70d"/>
      <w:r w:rsidRPr="00116312">
        <w:rPr>
          <w:rFonts w:ascii="Times New Roman" w:hAnsi="Times New Roman"/>
          <w:color w:val="000000"/>
          <w:sz w:val="24"/>
          <w:szCs w:val="24"/>
        </w:rPr>
        <w:t>http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16312">
        <w:rPr>
          <w:rFonts w:ascii="Times New Roman" w:hAnsi="Times New Roman"/>
          <w:color w:val="000000"/>
          <w:sz w:val="24"/>
          <w:szCs w:val="24"/>
        </w:rPr>
        <w:t>school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16312">
        <w:rPr>
          <w:rFonts w:ascii="Times New Roman" w:hAnsi="Times New Roman"/>
          <w:color w:val="000000"/>
          <w:sz w:val="24"/>
          <w:szCs w:val="24"/>
        </w:rPr>
        <w:t>collection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16312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1631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16312">
        <w:rPr>
          <w:rFonts w:ascii="Times New Roman" w:hAnsi="Times New Roman"/>
          <w:color w:val="000000"/>
          <w:sz w:val="24"/>
          <w:szCs w:val="24"/>
        </w:rPr>
        <w:t>catalog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116312">
        <w:rPr>
          <w:rFonts w:ascii="Times New Roman" w:hAnsi="Times New Roman"/>
          <w:color w:val="000000"/>
          <w:sz w:val="24"/>
          <w:szCs w:val="24"/>
        </w:rPr>
        <w:t>rubr</w:t>
      </w:r>
      <w:proofErr w:type="spellEnd"/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/?</w:t>
      </w:r>
      <w:r w:rsidRPr="00116312">
        <w:rPr>
          <w:rFonts w:ascii="Times New Roman" w:hAnsi="Times New Roman"/>
          <w:color w:val="000000"/>
          <w:sz w:val="24"/>
          <w:szCs w:val="24"/>
        </w:rPr>
        <w:t>subj</w:t>
      </w:r>
      <w:r w:rsidRPr="00116312">
        <w:rPr>
          <w:rFonts w:ascii="Times New Roman" w:hAnsi="Times New Roman"/>
          <w:color w:val="000000"/>
          <w:sz w:val="24"/>
          <w:szCs w:val="24"/>
        </w:rPr>
        <w:t>ect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%5</w:t>
      </w:r>
      <w:r w:rsidRPr="00116312">
        <w:rPr>
          <w:rFonts w:ascii="Times New Roman" w:hAnsi="Times New Roman"/>
          <w:color w:val="000000"/>
          <w:sz w:val="24"/>
          <w:szCs w:val="24"/>
        </w:rPr>
        <w:t>B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0%5</w:t>
      </w:r>
      <w:r w:rsidRPr="00116312">
        <w:rPr>
          <w:rFonts w:ascii="Times New Roman" w:hAnsi="Times New Roman"/>
          <w:color w:val="000000"/>
          <w:sz w:val="24"/>
          <w:szCs w:val="24"/>
        </w:rPr>
        <w:t>D</w:t>
      </w:r>
      <w:r w:rsidRPr="00116312">
        <w:rPr>
          <w:rFonts w:ascii="Times New Roman" w:hAnsi="Times New Roman"/>
          <w:color w:val="000000"/>
          <w:sz w:val="24"/>
          <w:szCs w:val="24"/>
          <w:lang w:val="ru-RU"/>
        </w:rPr>
        <w:t>=18</w:t>
      </w:r>
      <w:bookmarkEnd w:id="14"/>
    </w:p>
    <w:p w:rsidR="00163A40" w:rsidRPr="00116312" w:rsidRDefault="00163A40">
      <w:pPr>
        <w:rPr>
          <w:sz w:val="24"/>
          <w:szCs w:val="24"/>
          <w:lang w:val="ru-RU"/>
        </w:rPr>
        <w:sectPr w:rsidR="00163A40" w:rsidRPr="0011631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A28C4" w:rsidRPr="00116312" w:rsidRDefault="005A28C4">
      <w:pPr>
        <w:rPr>
          <w:sz w:val="24"/>
          <w:szCs w:val="24"/>
          <w:lang w:val="ru-RU"/>
        </w:rPr>
      </w:pPr>
    </w:p>
    <w:sectPr w:rsidR="005A28C4" w:rsidRPr="001163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E0F"/>
    <w:multiLevelType w:val="multilevel"/>
    <w:tmpl w:val="BEC2A3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4777E"/>
    <w:multiLevelType w:val="multilevel"/>
    <w:tmpl w:val="CD42FE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B50DFB"/>
    <w:multiLevelType w:val="multilevel"/>
    <w:tmpl w:val="215068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2268C5"/>
    <w:multiLevelType w:val="multilevel"/>
    <w:tmpl w:val="368AC9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406371"/>
    <w:multiLevelType w:val="multilevel"/>
    <w:tmpl w:val="55089F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8F4A7A"/>
    <w:multiLevelType w:val="multilevel"/>
    <w:tmpl w:val="C8D2AE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3A40"/>
    <w:rsid w:val="00116312"/>
    <w:rsid w:val="00163A40"/>
    <w:rsid w:val="005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hyperlink" Target="https://m.edsoo.ru/863f783c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69c" TargetMode="External"/><Relationship Id="rId47" Type="http://schemas.openxmlformats.org/officeDocument/2006/relationships/hyperlink" Target="https://m.edsoo.ru/863eef52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43c" TargetMode="External"/><Relationship Id="rId84" Type="http://schemas.openxmlformats.org/officeDocument/2006/relationships/hyperlink" Target="https://m.edsoo.ru/863f3372" TargetMode="External"/><Relationship Id="rId89" Type="http://schemas.openxmlformats.org/officeDocument/2006/relationships/hyperlink" Target="https://m.edsoo.ru/863f3f20" TargetMode="External"/><Relationship Id="rId112" Type="http://schemas.openxmlformats.org/officeDocument/2006/relationships/hyperlink" Target="https://m.edsoo.ru/863f6da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infourok.ru/konspekt-uroka-po-teorii-veroyatnosti-9-klass-6485606.html?ysclid=m0ckubr6js508610258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07a" TargetMode="External"/><Relationship Id="rId53" Type="http://schemas.openxmlformats.org/officeDocument/2006/relationships/hyperlink" Target="https://multiurok.ru/files/tema-klassicheskie-modeli-teorii-veroiatnosti-mone.html" TargetMode="External"/><Relationship Id="rId58" Type="http://schemas.openxmlformats.org/officeDocument/2006/relationships/hyperlink" Target="https://m.edsoo.ru/863efec0" TargetMode="External"/><Relationship Id="rId74" Type="http://schemas.openxmlformats.org/officeDocument/2006/relationships/hyperlink" Target="https://m.edsoo.ru/863f1f72" TargetMode="External"/><Relationship Id="rId79" Type="http://schemas.openxmlformats.org/officeDocument/2006/relationships/hyperlink" Target="https://m.edsoo.ru/863f2bac" TargetMode="External"/><Relationship Id="rId102" Type="http://schemas.openxmlformats.org/officeDocument/2006/relationships/hyperlink" Target="https://m.edsoo.ru/863f5a50" TargetMode="External"/><Relationship Id="rId123" Type="http://schemas.openxmlformats.org/officeDocument/2006/relationships/hyperlink" Target="https://m.edsoo.ru/863f8408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4128" TargetMode="External"/><Relationship Id="rId95" Type="http://schemas.openxmlformats.org/officeDocument/2006/relationships/hyperlink" Target="https://nsportal.ru/shkola/algebra/library/2012/12/02/urok-po-temeoperatsii-nad-sobytiyami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e9d0" TargetMode="External"/><Relationship Id="rId48" Type="http://schemas.openxmlformats.org/officeDocument/2006/relationships/hyperlink" Target="https://m.edsoo.ru/863ef0ba" TargetMode="External"/><Relationship Id="rId64" Type="http://schemas.openxmlformats.org/officeDocument/2006/relationships/hyperlink" Target="https://m.edsoo.ru/863f0a50" TargetMode="External"/><Relationship Id="rId69" Type="http://schemas.openxmlformats.org/officeDocument/2006/relationships/hyperlink" Target="https://m.edsoo.ru/863f1784" TargetMode="External"/><Relationship Id="rId113" Type="http://schemas.openxmlformats.org/officeDocument/2006/relationships/hyperlink" Target="https://m.edsoo.ru/863f6f86" TargetMode="External"/><Relationship Id="rId118" Type="http://schemas.openxmlformats.org/officeDocument/2006/relationships/hyperlink" Target="https://infourok.ru/urok-po-predmetu-veroyatnost-i-statistika-dlya-9-klassa-po-teme-predstavlenie-dannyh-opisatelnaya-statistika-7271866.html?ysclid=m0ckv8wowm678009455" TargetMode="External"/><Relationship Id="rId80" Type="http://schemas.openxmlformats.org/officeDocument/2006/relationships/hyperlink" Target="https://m.edsoo.ru/863f2cd8" TargetMode="External"/><Relationship Id="rId85" Type="http://schemas.openxmlformats.org/officeDocument/2006/relationships/hyperlink" Target="https://m.edsoo.ru/863f3764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www.yaklass.ru/p/veroyatnost-i-statistika/7-klass/opisatelnaia-statistika-7274867/naibolshee-i-naimenshee-znacheniia-chislovogo-nabora-razmakh-7277253/re-accbfe78-73eb-4b3d-8c18-89eecec273a9?ysclid=m0ckj3018r154810714" TargetMode="External"/><Relationship Id="rId59" Type="http://schemas.openxmlformats.org/officeDocument/2006/relationships/hyperlink" Target="https://m.edsoo.ru/863f029e" TargetMode="External"/><Relationship Id="rId103" Type="http://schemas.openxmlformats.org/officeDocument/2006/relationships/hyperlink" Target="https://m.edsoo.ru/863f5bfe" TargetMode="External"/><Relationship Id="rId108" Type="http://schemas.openxmlformats.org/officeDocument/2006/relationships/hyperlink" Target="https://m.edsoo.ru/863f64d2" TargetMode="External"/><Relationship Id="rId124" Type="http://schemas.openxmlformats.org/officeDocument/2006/relationships/hyperlink" Target="https://m.edsoo.ru/863f861a" TargetMode="External"/><Relationship Id="rId54" Type="http://schemas.openxmlformats.org/officeDocument/2006/relationships/hyperlink" Target="https://m.edsoo.ru/863ef8a8" TargetMode="External"/><Relationship Id="rId70" Type="http://schemas.openxmlformats.org/officeDocument/2006/relationships/hyperlink" Target="https://m.edsoo.ru/863f198c" TargetMode="External"/><Relationship Id="rId75" Type="http://schemas.openxmlformats.org/officeDocument/2006/relationships/hyperlink" Target="https://m.edsoo.ru/863f21ca" TargetMode="External"/><Relationship Id="rId91" Type="http://schemas.openxmlformats.org/officeDocument/2006/relationships/hyperlink" Target="https://m.edsoo.ru/863f4312" TargetMode="External"/><Relationship Id="rId96" Type="http://schemas.openxmlformats.org/officeDocument/2006/relationships/hyperlink" Target="https://infourok.ru/razrabotka-uroka-uslovnaya-veroyatnost-nezavisimost-sobytij-6477707.html?ysclid=m0cktfcw5b3012913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ultiurok.ru/files/veroiatnost-i-statistika-7-klass-zadaniia-k-prakti.html?ysclid=m0ckgjjlyq260986303" TargetMode="External"/><Relationship Id="rId49" Type="http://schemas.openxmlformats.org/officeDocument/2006/relationships/hyperlink" Target="https://m.edsoo.ru/863ef236" TargetMode="External"/><Relationship Id="rId114" Type="http://schemas.openxmlformats.org/officeDocument/2006/relationships/hyperlink" Target="https://m.edsoo.ru/863f72c4" TargetMode="External"/><Relationship Id="rId119" Type="http://schemas.openxmlformats.org/officeDocument/2006/relationships/hyperlink" Target="https://m.edsoo.ru/863f893a" TargetMode="External"/><Relationship Id="rId44" Type="http://schemas.openxmlformats.org/officeDocument/2006/relationships/hyperlink" Target="https://infourok.ru/konspekt-uroka-po-veroyatnosti-i-statistike-na-temu-gruppirovka-dannyh-i-gistogrammy-7-klass-7007358.html?ysclid=m0ckluoce0300499146" TargetMode="External"/><Relationship Id="rId60" Type="http://schemas.openxmlformats.org/officeDocument/2006/relationships/hyperlink" Target="https://m.edsoo.ru/863f03fc" TargetMode="External"/><Relationship Id="rId65" Type="http://schemas.openxmlformats.org/officeDocument/2006/relationships/hyperlink" Target="https://m.edsoo.ru/863f0bfe" TargetMode="External"/><Relationship Id="rId81" Type="http://schemas.openxmlformats.org/officeDocument/2006/relationships/hyperlink" Target="https://m.edsoo.ru/863f2e36" TargetMode="External"/><Relationship Id="rId86" Type="http://schemas.openxmlformats.org/officeDocument/2006/relationships/hyperlink" Target="https://m.edsoo.ru/863f38ae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www.yaklass.ru/p/veroyatnost-i-statistika/7-klass/opisatelnaia-statistika-7274867/naibolshee-i-naimenshee-znacheniia-chislovogo-nabora-razmakh-7277253/re-accbfe78-73eb-4b3d-8c18-89eecec273a9?ysclid=m0ckj3018r154810714" TargetMode="External"/><Relationship Id="rId109" Type="http://schemas.openxmlformats.org/officeDocument/2006/relationships/hyperlink" Target="https://m.edsoo.ru/863f6680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ef3b2" TargetMode="External"/><Relationship Id="rId55" Type="http://schemas.openxmlformats.org/officeDocument/2006/relationships/hyperlink" Target="https://m.edsoo.ru/863f0186" TargetMode="External"/><Relationship Id="rId76" Type="http://schemas.openxmlformats.org/officeDocument/2006/relationships/hyperlink" Target="https://m.edsoo.ru/863f21ca" TargetMode="External"/><Relationship Id="rId97" Type="http://schemas.openxmlformats.org/officeDocument/2006/relationships/hyperlink" Target="https://m.edsoo.ru/863f4e16" TargetMode="External"/><Relationship Id="rId104" Type="http://schemas.openxmlformats.org/officeDocument/2006/relationships/hyperlink" Target="https://m.edsoo.ru/863f5e10" TargetMode="External"/><Relationship Id="rId120" Type="http://schemas.openxmlformats.org/officeDocument/2006/relationships/hyperlink" Target="https://m.edsoo.ru/863f7a4e" TargetMode="External"/><Relationship Id="rId125" Type="http://schemas.openxmlformats.org/officeDocument/2006/relationships/hyperlink" Target="https://m.edsoo.ru/863f8b5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ultiurok.ru/index.php/files/kontrolnaia-rabota-statistika-mnozhestva.html" TargetMode="External"/><Relationship Id="rId92" Type="http://schemas.openxmlformats.org/officeDocument/2006/relationships/hyperlink" Target="https://infourok.ru/8-klass-kontrolnaya-rabota-po-teme-veroyatnost-sobytij-6490212.html?ysclid=m0ckqzt7zh272794325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390" TargetMode="External"/><Relationship Id="rId45" Type="http://schemas.openxmlformats.org/officeDocument/2006/relationships/hyperlink" Target="https://m.edsoo.ru/863eee1c" TargetMode="External"/><Relationship Id="rId66" Type="http://schemas.openxmlformats.org/officeDocument/2006/relationships/hyperlink" Target="https://m.edsoo.ru/863f0ea6" TargetMode="External"/><Relationship Id="rId87" Type="http://schemas.openxmlformats.org/officeDocument/2006/relationships/hyperlink" Target="https://m.edsoo.ru/863f3b06" TargetMode="External"/><Relationship Id="rId110" Type="http://schemas.openxmlformats.org/officeDocument/2006/relationships/hyperlink" Target="https://m.edsoo.ru/863f67de" TargetMode="External"/><Relationship Id="rId115" Type="http://schemas.openxmlformats.org/officeDocument/2006/relationships/hyperlink" Target="https://m.edsoo.ru/863f7652" TargetMode="External"/><Relationship Id="rId61" Type="http://schemas.openxmlformats.org/officeDocument/2006/relationships/hyperlink" Target="https://m.edsoo.ru/863f0578" TargetMode="External"/><Relationship Id="rId82" Type="http://schemas.openxmlformats.org/officeDocument/2006/relationships/hyperlink" Target="https://m.edsoo.ru/863f2f8a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nsportal.ru/shkola/algebra/library/2024/01/13/vis-mediana-chislovogo-nabora-ustoychivost-mediany" TargetMode="External"/><Relationship Id="rId56" Type="http://schemas.openxmlformats.org/officeDocument/2006/relationships/hyperlink" Target="https://m.edsoo.ru/863efa24" TargetMode="External"/><Relationship Id="rId77" Type="http://schemas.openxmlformats.org/officeDocument/2006/relationships/hyperlink" Target="https://m.edsoo.ru/863f235a" TargetMode="External"/><Relationship Id="rId100" Type="http://schemas.openxmlformats.org/officeDocument/2006/relationships/hyperlink" Target="https://m.edsoo.ru/863f5208" TargetMode="External"/><Relationship Id="rId105" Type="http://schemas.openxmlformats.org/officeDocument/2006/relationships/hyperlink" Target="https://m.edsoo.ru/863f6162" TargetMode="External"/><Relationship Id="rId126" Type="http://schemas.openxmlformats.org/officeDocument/2006/relationships/hyperlink" Target="https://infourok.ru/konspekt-uroka-9-klass-urok-14-obobshenie-i-sistematizaciya-znanij-kontrolnaya-rabota-po-teme-modelirovanie-kak-metod-poznaniya-7176118.html?ysclid=m0ckx3op55552944760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4d4" TargetMode="External"/><Relationship Id="rId72" Type="http://schemas.openxmlformats.org/officeDocument/2006/relationships/hyperlink" Target="https://m.edsoo.ru/863f1dec" TargetMode="External"/><Relationship Id="rId93" Type="http://schemas.openxmlformats.org/officeDocument/2006/relationships/hyperlink" Target="https://m.edsoo.ru/863f47ea" TargetMode="External"/><Relationship Id="rId98" Type="http://schemas.openxmlformats.org/officeDocument/2006/relationships/hyperlink" Target="https://m.edsoo.ru/863f4e16" TargetMode="External"/><Relationship Id="rId121" Type="http://schemas.openxmlformats.org/officeDocument/2006/relationships/hyperlink" Target="https://m.edsoo.ru/863f7c9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ecc8" TargetMode="External"/><Relationship Id="rId67" Type="http://schemas.openxmlformats.org/officeDocument/2006/relationships/hyperlink" Target="https://m.edsoo.ru/863f1180" TargetMode="External"/><Relationship Id="rId116" Type="http://schemas.openxmlformats.org/officeDocument/2006/relationships/hyperlink" Target="https://m.edsoo.ru/863f7116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4bc" TargetMode="External"/><Relationship Id="rId62" Type="http://schemas.openxmlformats.org/officeDocument/2006/relationships/hyperlink" Target="https://m.edsoo.ru/863f076c" TargetMode="External"/><Relationship Id="rId83" Type="http://schemas.openxmlformats.org/officeDocument/2006/relationships/hyperlink" Target="https://m.edsoo.ru/863f3214" TargetMode="External"/><Relationship Id="rId88" Type="http://schemas.openxmlformats.org/officeDocument/2006/relationships/hyperlink" Target="https://m.edsoo.ru/863f3cbe" TargetMode="External"/><Relationship Id="rId111" Type="http://schemas.openxmlformats.org/officeDocument/2006/relationships/hyperlink" Target="https://m.edsoo.ru/863f6b44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dc6a" TargetMode="External"/><Relationship Id="rId57" Type="http://schemas.openxmlformats.org/officeDocument/2006/relationships/hyperlink" Target="https://m.edsoo.ru/863efbaa" TargetMode="External"/><Relationship Id="rId106" Type="http://schemas.openxmlformats.org/officeDocument/2006/relationships/hyperlink" Target="https://m.edsoo.ru/863f635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52" Type="http://schemas.openxmlformats.org/officeDocument/2006/relationships/hyperlink" Target="https://m.edsoo.ru/863ef646" TargetMode="External"/><Relationship Id="rId73" Type="http://schemas.openxmlformats.org/officeDocument/2006/relationships/hyperlink" Target="https://m.edsoo.ru/863f1dec" TargetMode="External"/><Relationship Id="rId78" Type="http://schemas.openxmlformats.org/officeDocument/2006/relationships/hyperlink" Target="https://m.edsoo.ru/863f2a4e" TargetMode="External"/><Relationship Id="rId94" Type="http://schemas.openxmlformats.org/officeDocument/2006/relationships/hyperlink" Target="https://m.edsoo.ru/863f47ea" TargetMode="External"/><Relationship Id="rId99" Type="http://schemas.openxmlformats.org/officeDocument/2006/relationships/hyperlink" Target="https://m.edsoo.ru/863f5014" TargetMode="External"/><Relationship Id="rId101" Type="http://schemas.openxmlformats.org/officeDocument/2006/relationships/hyperlink" Target="https://m.edsoo.ru/863f5884" TargetMode="External"/><Relationship Id="rId122" Type="http://schemas.openxmlformats.org/officeDocument/2006/relationships/hyperlink" Target="https://m.edsoo.ru/863f7e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6053</Words>
  <Characters>34505</Characters>
  <Application>Microsoft Office Word</Application>
  <DocSecurity>0</DocSecurity>
  <Lines>287</Lines>
  <Paragraphs>80</Paragraphs>
  <ScaleCrop>false</ScaleCrop>
  <Company/>
  <LinksUpToDate>false</LinksUpToDate>
  <CharactersWithSpaces>40478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ЦОС</cp:lastModifiedBy>
  <cp:revision>3</cp:revision>
  <dcterms:created xsi:type="dcterms:W3CDTF">2024-09-21T17:12:00Z</dcterms:created>
  <dcterms:modified xsi:type="dcterms:W3CDTF">2024-09-21T17:13:00Z</dcterms:modified>
</cp:coreProperties>
</file>