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342" w:rsidRPr="00C35342" w:rsidRDefault="00C35342" w:rsidP="00C35342">
      <w:pPr>
        <w:spacing w:after="0" w:line="36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C35342">
        <w:rPr>
          <w:rFonts w:ascii="Times New Roman" w:hAnsi="Times New Roman" w:cs="Times New Roman"/>
          <w:b/>
          <w:sz w:val="20"/>
          <w:szCs w:val="20"/>
        </w:rPr>
        <w:t>МУНИЦИПАЛЬНОЕ БЮДЖЕТНОЕ ОБЩЕОБРАЗОВАТЕЛЬНОЕ УЧРЕЖДЕНИЕ</w:t>
      </w:r>
    </w:p>
    <w:p w:rsidR="00C35342" w:rsidRPr="00C35342" w:rsidRDefault="00C35342" w:rsidP="00C35342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C35342">
        <w:rPr>
          <w:rFonts w:ascii="Times New Roman" w:hAnsi="Times New Roman" w:cs="Times New Roman"/>
          <w:b/>
          <w:sz w:val="20"/>
          <w:szCs w:val="20"/>
        </w:rPr>
        <w:t>«СРЕДНЯЯ ОБЩЕОБРАЗОВАТЕЛЬНАЯ ШКОЛА «ТЕРРА НОВА» ИМЕНИ ШАРАНИ ДУДАГОВА</w:t>
      </w:r>
    </w:p>
    <w:p w:rsidR="00C35342" w:rsidRPr="00C35342" w:rsidRDefault="00C35342" w:rsidP="00C35342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C35342" w:rsidRPr="00C35342" w:rsidRDefault="00C35342" w:rsidP="00C35342">
      <w:pPr>
        <w:rPr>
          <w:rFonts w:ascii="Times New Roman" w:hAnsi="Times New Roman" w:cs="Times New Roman"/>
          <w:b/>
        </w:rPr>
      </w:pPr>
    </w:p>
    <w:p w:rsidR="00C35342" w:rsidRPr="00C35342" w:rsidRDefault="00C35342" w:rsidP="00C35342">
      <w:pPr>
        <w:pStyle w:val="a3"/>
        <w:jc w:val="right"/>
        <w:rPr>
          <w:sz w:val="28"/>
        </w:rPr>
      </w:pPr>
    </w:p>
    <w:p w:rsidR="00C35342" w:rsidRPr="00C35342" w:rsidRDefault="00C35342" w:rsidP="00C35342">
      <w:pPr>
        <w:pStyle w:val="a3"/>
        <w:jc w:val="right"/>
        <w:rPr>
          <w:sz w:val="28"/>
        </w:rPr>
      </w:pPr>
    </w:p>
    <w:p w:rsidR="00C35342" w:rsidRPr="00C35342" w:rsidRDefault="00C35342" w:rsidP="00C35342">
      <w:pPr>
        <w:pStyle w:val="a3"/>
        <w:jc w:val="right"/>
        <w:rPr>
          <w:sz w:val="28"/>
        </w:rPr>
      </w:pPr>
      <w:r w:rsidRPr="00C35342">
        <w:rPr>
          <w:sz w:val="28"/>
        </w:rPr>
        <w:t xml:space="preserve">Выписка  </w:t>
      </w:r>
    </w:p>
    <w:p w:rsidR="00C35342" w:rsidRPr="00C35342" w:rsidRDefault="00C35342" w:rsidP="00C35342">
      <w:pPr>
        <w:pStyle w:val="a3"/>
        <w:jc w:val="right"/>
        <w:rPr>
          <w:sz w:val="28"/>
        </w:rPr>
      </w:pPr>
      <w:r w:rsidRPr="00C35342">
        <w:rPr>
          <w:sz w:val="28"/>
        </w:rPr>
        <w:t xml:space="preserve">из основной образовательной программы  </w:t>
      </w:r>
    </w:p>
    <w:p w:rsidR="00C35342" w:rsidRPr="00C35342" w:rsidRDefault="00C35342" w:rsidP="00C35342">
      <w:pPr>
        <w:pStyle w:val="a3"/>
        <w:jc w:val="right"/>
        <w:rPr>
          <w:sz w:val="22"/>
          <w:szCs w:val="20"/>
        </w:rPr>
      </w:pPr>
      <w:r w:rsidRPr="00C35342">
        <w:rPr>
          <w:sz w:val="28"/>
        </w:rPr>
        <w:t>основного общего образования</w:t>
      </w:r>
    </w:p>
    <w:p w:rsidR="00094346" w:rsidRPr="00C35342" w:rsidRDefault="00094346">
      <w:pPr>
        <w:spacing w:after="0" w:line="276" w:lineRule="auto"/>
        <w:ind w:left="120"/>
        <w:rPr>
          <w:rFonts w:ascii="Times New Roman" w:eastAsia="Calibri" w:hAnsi="Times New Roman" w:cs="Times New Roman"/>
        </w:rPr>
      </w:pPr>
    </w:p>
    <w:p w:rsidR="00C35342" w:rsidRDefault="00C35342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C35342" w:rsidRDefault="00C35342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C35342" w:rsidRDefault="00C35342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C35342" w:rsidRDefault="00C35342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C35342" w:rsidRDefault="00C35342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C35342" w:rsidRDefault="00C35342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94346" w:rsidRDefault="00094346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94346" w:rsidRDefault="00094346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94346" w:rsidRDefault="00094346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94346" w:rsidRDefault="00094346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94346" w:rsidRDefault="00AC141D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РАБОЧАЯ ПРОГРАММА</w:t>
      </w:r>
    </w:p>
    <w:p w:rsidR="00094346" w:rsidRDefault="00AC141D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32"/>
          <w:shd w:val="clear" w:color="auto" w:fill="FFFFFF"/>
        </w:rPr>
        <w:t>(ID 6776085)</w:t>
      </w:r>
    </w:p>
    <w:p w:rsidR="00094346" w:rsidRDefault="00AC141D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учебного курса «Алгебра»</w:t>
      </w:r>
    </w:p>
    <w:p w:rsidR="00094346" w:rsidRDefault="00AC141D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обучающихся 7-9 классов </w:t>
      </w:r>
    </w:p>
    <w:p w:rsidR="00094346" w:rsidRDefault="00094346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94346" w:rsidRDefault="00094346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94346" w:rsidRDefault="00094346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94346" w:rsidRDefault="00094346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94346" w:rsidRDefault="00094346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AC141D" w:rsidRDefault="00AC141D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AC141D" w:rsidRDefault="00AC141D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94346" w:rsidRDefault="00094346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94346" w:rsidRDefault="00094346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94346" w:rsidRDefault="00094346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94346" w:rsidRDefault="00094346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94346" w:rsidRDefault="00094346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94346" w:rsidRDefault="00094346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94346" w:rsidRDefault="00094346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94346" w:rsidRDefault="00094346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94346" w:rsidRDefault="00094346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94346" w:rsidRDefault="00094346">
      <w:pPr>
        <w:spacing w:after="200" w:line="276" w:lineRule="auto"/>
        <w:rPr>
          <w:rFonts w:ascii="Calibri" w:eastAsia="Calibri" w:hAnsi="Calibri" w:cs="Calibri"/>
        </w:rPr>
      </w:pPr>
    </w:p>
    <w:p w:rsidR="00094346" w:rsidRDefault="00AC141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ПОЯСНИТЕЛЬНАЯЗАПИСКА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br/>
      </w:r>
    </w:p>
    <w:p w:rsidR="00094346" w:rsidRDefault="00094346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принципа обучения.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</w:p>
    <w:p w:rsidR="00094346" w:rsidRDefault="00094346">
      <w:pPr>
        <w:spacing w:after="200" w:line="276" w:lineRule="auto"/>
        <w:rPr>
          <w:rFonts w:ascii="Calibri" w:eastAsia="Calibri" w:hAnsi="Calibri" w:cs="Calibri"/>
        </w:rPr>
      </w:pPr>
    </w:p>
    <w:p w:rsidR="00094346" w:rsidRDefault="00AC141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СОДЕРЖАНИЕ ОБУЧЕНИЯ</w:t>
      </w:r>
    </w:p>
    <w:p w:rsidR="00094346" w:rsidRDefault="00094346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94346" w:rsidRDefault="00AC141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 КЛАСС</w:t>
      </w:r>
    </w:p>
    <w:p w:rsidR="00094346" w:rsidRDefault="00094346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Числа и вычисления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Степень с натуральным показателем: определение, преобразование выражений на основе определения, запись больших чисел. Проценты, запись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процентов в виде дроби и дроби в виде процентов. Три основные задачи на проценты, решение задач из реальной практики.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Применение признаков делимости, разложение на множители натуральных чисел.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Реальные зависимости, в том числе прямая и обратная пропорциональности.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Алгебраические выражения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Свойства степени с натуральным показателем.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Уравнения и неравенства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Функции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Координата точки на прямой. Числовые промежутки. Расстояние между двумя точками координатной прямой.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Прямоугольная система координат, оси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Ox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Oy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y = |x|. Графическое решение линейных уравнений и систем линейных уравнений.</w:t>
      </w:r>
    </w:p>
    <w:p w:rsidR="00094346" w:rsidRDefault="00AC141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 КЛАСС</w:t>
      </w:r>
    </w:p>
    <w:p w:rsidR="00094346" w:rsidRDefault="00094346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94346" w:rsidRDefault="00AC141D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Числа и вычисления</w:t>
      </w:r>
    </w:p>
    <w:p w:rsidR="00094346" w:rsidRDefault="00AC141D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Квадратный корень из числа. Понятие об иррациональном числе. Десятичные приближения иррациональных чисел. Свойства арифметических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квадратных корней и их применение к преобразованию числовых выражений и вычислениям. Действительные числа.</w:t>
      </w:r>
    </w:p>
    <w:p w:rsidR="00094346" w:rsidRDefault="00AC141D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Степень с целым показателем и её свойства. Стандартная запись числа.</w:t>
      </w:r>
    </w:p>
    <w:p w:rsidR="00094346" w:rsidRDefault="00AC141D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FF"/>
          <w:sz w:val="28"/>
        </w:rPr>
        <w:t xml:space="preserve">Алгебраические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</w:rPr>
        <w:t>выражения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Алгебраические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выражения</w:t>
      </w:r>
    </w:p>
    <w:p w:rsidR="00094346" w:rsidRDefault="00AC141D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Квадратный трёхчлен, разложение квадратного трёхчлена на множители.</w:t>
      </w:r>
    </w:p>
    <w:p w:rsidR="00094346" w:rsidRDefault="00AC141D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094346" w:rsidRDefault="00AC141D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FF"/>
          <w:sz w:val="28"/>
        </w:rPr>
        <w:t xml:space="preserve">Уравнения и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</w:rPr>
        <w:t>неравенства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Уравнения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и неравенства</w:t>
      </w:r>
    </w:p>
    <w:p w:rsidR="00094346" w:rsidRDefault="00AC141D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094346" w:rsidRDefault="00AC141D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094346" w:rsidRDefault="00AC141D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Решение текстовых задач алгебраическим способом.</w:t>
      </w:r>
    </w:p>
    <w:p w:rsidR="00094346" w:rsidRDefault="00AC141D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094346" w:rsidRDefault="00AC141D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proofErr w:type="spellStart"/>
      <w:r>
        <w:rPr>
          <w:rFonts w:ascii="Times New Roman" w:eastAsia="Times New Roman" w:hAnsi="Times New Roman" w:cs="Times New Roman"/>
          <w:color w:val="0000FF"/>
          <w:sz w:val="28"/>
        </w:rPr>
        <w:t>Функции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Функции</w:t>
      </w:r>
      <w:proofErr w:type="spellEnd"/>
    </w:p>
    <w:p w:rsidR="00094346" w:rsidRDefault="00AC141D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 w:rsidR="00094346" w:rsidRDefault="00AC141D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094346" w:rsidRDefault="00AC141D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y = x2, y = x3, y = </w:t>
      </w:r>
      <w:r>
        <w:rPr>
          <w:rFonts w:ascii="Cambria Math" w:eastAsia="Cambria Math" w:hAnsi="Cambria Math" w:cs="Cambria Math"/>
          <w:i/>
          <w:color w:val="000000"/>
          <w:sz w:val="28"/>
        </w:rPr>
        <w:t>√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x, y=|x|. </w:t>
      </w:r>
      <w:r>
        <w:rPr>
          <w:rFonts w:ascii="Times New Roman" w:eastAsia="Times New Roman" w:hAnsi="Times New Roman" w:cs="Times New Roman"/>
          <w:color w:val="000000"/>
          <w:sz w:val="28"/>
        </w:rPr>
        <w:t>Графическое решение уравнений и систем уравнений.</w:t>
      </w:r>
    </w:p>
    <w:p w:rsidR="00094346" w:rsidRDefault="00AC141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9 КЛАСС</w:t>
      </w:r>
    </w:p>
    <w:p w:rsidR="00094346" w:rsidRDefault="00094346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Числа и вычисления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Размеры объектов окружающего мира, длительность процессов в окружающем мире.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Приближённое значение величины, точность приближения. Округление чисел. Прикидка и оценка результатов вычислений.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Уравнения и неравенства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Линейное уравнение. Решение уравнений, сводящихся к линейным.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Решение текстовых задач алгебраическим способом.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Числовые неравенства и их свойства.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094346" w:rsidRDefault="00AC141D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proofErr w:type="spellStart"/>
      <w:r>
        <w:rPr>
          <w:rFonts w:ascii="Times New Roman" w:eastAsia="Times New Roman" w:hAnsi="Times New Roman" w:cs="Times New Roman"/>
          <w:color w:val="0000FF"/>
          <w:sz w:val="28"/>
        </w:rPr>
        <w:t>Функции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Функции</w:t>
      </w:r>
      <w:proofErr w:type="spellEnd"/>
    </w:p>
    <w:p w:rsidR="00094346" w:rsidRDefault="00AC141D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094346" w:rsidRDefault="00AC141D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Графики функций: 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y =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kx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, y =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kx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+ b, y = k/x, y = x3, y = </w:t>
      </w:r>
      <w:r>
        <w:rPr>
          <w:rFonts w:ascii="Cambria Math" w:eastAsia="Cambria Math" w:hAnsi="Cambria Math" w:cs="Cambria Math"/>
          <w:color w:val="333333"/>
          <w:sz w:val="28"/>
        </w:rPr>
        <w:t>√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x, y = |x| </w:t>
      </w:r>
      <w:r>
        <w:rPr>
          <w:rFonts w:ascii="Times New Roman" w:eastAsia="Times New Roman" w:hAnsi="Times New Roman" w:cs="Times New Roman"/>
          <w:color w:val="000000"/>
          <w:sz w:val="28"/>
        </w:rPr>
        <w:t>, и их свойства.</w:t>
      </w:r>
    </w:p>
    <w:p w:rsidR="00094346" w:rsidRDefault="00AC141D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FF"/>
          <w:sz w:val="28"/>
        </w:rPr>
        <w:t xml:space="preserve">Числовые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</w:rPr>
        <w:t>последовательности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Числовые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последовательности и прогрессии</w:t>
      </w:r>
    </w:p>
    <w:p w:rsidR="00094346" w:rsidRDefault="00AC141D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члена.</w:t>
      </w:r>
    </w:p>
    <w:p w:rsidR="00094346" w:rsidRDefault="00AC141D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члена арифметической и геометрической прогрессий, суммы первых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z w:val="28"/>
        </w:rPr>
        <w:t>членов.</w:t>
      </w:r>
    </w:p>
    <w:p w:rsidR="00094346" w:rsidRDefault="00AC141D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094346" w:rsidRDefault="00094346">
      <w:pPr>
        <w:spacing w:after="200" w:line="276" w:lineRule="auto"/>
        <w:rPr>
          <w:rFonts w:ascii="Calibri" w:eastAsia="Calibri" w:hAnsi="Calibri" w:cs="Calibri"/>
        </w:rPr>
      </w:pPr>
    </w:p>
    <w:p w:rsidR="00094346" w:rsidRDefault="00AC141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ПЛАНИРУЕМЫЕ РЕЗУЛЬТАТЫ ОСВОЕНИЯ ПРОГРАММЫ УЧЕБНОГО КУРСА «АЛГЕБРА» НА УРОВНЕ ОСНОВНОГО ОБЩЕГО ОБРАЗОВАНИЯ</w:t>
      </w:r>
    </w:p>
    <w:p w:rsidR="00094346" w:rsidRDefault="00094346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94346" w:rsidRDefault="00AC141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ЛИЧНОСТНЫЕ РЕЗУЛЬТАТЫ</w:t>
      </w:r>
    </w:p>
    <w:p w:rsidR="00094346" w:rsidRDefault="00094346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Личностные результаты </w:t>
      </w:r>
      <w:r>
        <w:rPr>
          <w:rFonts w:ascii="Times New Roman" w:eastAsia="Times New Roman" w:hAnsi="Times New Roman" w:cs="Times New Roman"/>
          <w:color w:val="000000"/>
          <w:sz w:val="28"/>
        </w:rPr>
        <w:t>освоения программы учебного курса «Алгебра» характеризуются: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1) патриотическое воспитание: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2) гражданское и духовно-нравственное воспитание: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3) трудовое воспитание: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4) эстетическое воспитание: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5) ценности научного познания: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сформированностью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навыка рефлексии, признанием своего права на ошибку и такого же права другого человека;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7) экологическое воспитание: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094346" w:rsidRDefault="00AC141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МЕТАПРЕДМЕТНЫЕ РЕЗУЛЬТАТЫ</w:t>
      </w:r>
    </w:p>
    <w:p w:rsidR="00094346" w:rsidRDefault="00094346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94346" w:rsidRDefault="00AC141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Познавательные универсальные учебные действия</w:t>
      </w:r>
    </w:p>
    <w:p w:rsidR="00094346" w:rsidRDefault="00094346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94346" w:rsidRDefault="00AC141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логические действия:</w:t>
      </w:r>
    </w:p>
    <w:p w:rsidR="00094346" w:rsidRDefault="00AC141D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094346" w:rsidRDefault="00AC141D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094346" w:rsidRDefault="00AC141D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094346" w:rsidRDefault="00AC141D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94346" w:rsidRDefault="00AC141D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контрпримеры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обосновывать собственные рассуждения;</w:t>
      </w:r>
    </w:p>
    <w:p w:rsidR="00094346" w:rsidRDefault="00AC141D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94346" w:rsidRDefault="00AC141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094346" w:rsidRDefault="00AC141D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094346" w:rsidRDefault="00AC141D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094346" w:rsidRDefault="00AC141D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94346" w:rsidRDefault="00AC141D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94346" w:rsidRDefault="00AC141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Работа с информацией:</w:t>
      </w:r>
    </w:p>
    <w:p w:rsidR="00094346" w:rsidRDefault="00AC141D">
      <w:pPr>
        <w:numPr>
          <w:ilvl w:val="0"/>
          <w:numId w:val="3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094346" w:rsidRDefault="00AC141D">
      <w:pPr>
        <w:numPr>
          <w:ilvl w:val="0"/>
          <w:numId w:val="3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94346" w:rsidRDefault="00AC141D">
      <w:pPr>
        <w:numPr>
          <w:ilvl w:val="0"/>
          <w:numId w:val="3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094346" w:rsidRDefault="00AC141D">
      <w:pPr>
        <w:numPr>
          <w:ilvl w:val="0"/>
          <w:numId w:val="3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094346" w:rsidRDefault="00AC141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Коммуникативные универсальные учебные действия:</w:t>
      </w:r>
    </w:p>
    <w:p w:rsidR="00094346" w:rsidRDefault="00AC141D">
      <w:pPr>
        <w:numPr>
          <w:ilvl w:val="0"/>
          <w:numId w:val="4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094346" w:rsidRDefault="00AC141D">
      <w:pPr>
        <w:numPr>
          <w:ilvl w:val="0"/>
          <w:numId w:val="4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094346" w:rsidRDefault="00AC141D">
      <w:pPr>
        <w:numPr>
          <w:ilvl w:val="0"/>
          <w:numId w:val="4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094346" w:rsidRDefault="00AC141D">
      <w:pPr>
        <w:numPr>
          <w:ilvl w:val="0"/>
          <w:numId w:val="4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094346" w:rsidRDefault="00AC141D">
      <w:pPr>
        <w:numPr>
          <w:ilvl w:val="0"/>
          <w:numId w:val="4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094346" w:rsidRDefault="00AC141D">
      <w:pPr>
        <w:numPr>
          <w:ilvl w:val="0"/>
          <w:numId w:val="4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094346" w:rsidRDefault="00AC141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Регулятивные универсальные учебные действия</w:t>
      </w:r>
    </w:p>
    <w:p w:rsidR="00094346" w:rsidRDefault="00AC141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Самоорганизация:</w:t>
      </w:r>
    </w:p>
    <w:p w:rsidR="00094346" w:rsidRDefault="00AC141D">
      <w:pPr>
        <w:numPr>
          <w:ilvl w:val="0"/>
          <w:numId w:val="5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94346" w:rsidRDefault="00AC141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Самоконтроль, эмоциональный интеллект:</w:t>
      </w:r>
    </w:p>
    <w:p w:rsidR="00094346" w:rsidRDefault="00AC141D">
      <w:pPr>
        <w:numPr>
          <w:ilvl w:val="0"/>
          <w:numId w:val="6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094346" w:rsidRDefault="00AC141D">
      <w:pPr>
        <w:numPr>
          <w:ilvl w:val="0"/>
          <w:numId w:val="6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094346" w:rsidRDefault="00AC141D">
      <w:pPr>
        <w:numPr>
          <w:ilvl w:val="0"/>
          <w:numId w:val="6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цели, находить ошибку, давать оценку приобретённому опыту.</w:t>
      </w:r>
    </w:p>
    <w:p w:rsidR="00094346" w:rsidRDefault="00094346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94346" w:rsidRDefault="00AC141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ПРЕДМЕТНЫЕ РЕЗУЛЬТАТЫ</w:t>
      </w:r>
    </w:p>
    <w:p w:rsidR="00094346" w:rsidRDefault="00094346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 7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Числа и вычисления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Сравнивать и упорядочивать рациональные числа.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Округлять числа.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признаки делимости, разложение на множители натуральных чисел.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Алгебраические выражения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значения буквенных выражений при заданных значениях переменных.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Уравнения и неравенства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графические методы при решении линейных уравнений и их систем.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Функции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значение функции по значению её аргумента.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 8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Числа и вычисления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записи больших и малых чисел с помощью десятичных дробей и степеней числа 10.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Алгебраические выражения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Раскладывать квадратный трёхчлен на множители.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Уравнения и неравенства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Проводить простейшие исследования уравнений и систем уравнений, в том числе с применением графических представлений (устанавливать, имеет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ли уравнение или система уравнений решения, если имеет, то сколько, и прочее).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Функции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094346" w:rsidRDefault="00AC141D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Строить графики элементарных функций вида:</w:t>
      </w:r>
    </w:p>
    <w:p w:rsidR="00094346" w:rsidRDefault="00AC141D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y = k/x, y = x2, y = x3,y = |x|, y = </w:t>
      </w:r>
      <w:r>
        <w:rPr>
          <w:rFonts w:ascii="Cambria Math" w:eastAsia="Cambria Math" w:hAnsi="Cambria Math" w:cs="Cambria Math"/>
          <w:color w:val="000000"/>
          <w:sz w:val="28"/>
        </w:rPr>
        <w:t>√</w:t>
      </w:r>
      <w:r>
        <w:rPr>
          <w:rFonts w:ascii="Times New Roman" w:eastAsia="Times New Roman" w:hAnsi="Times New Roman" w:cs="Times New Roman"/>
          <w:color w:val="000000"/>
          <w:sz w:val="28"/>
        </w:rPr>
        <w:t>x, описывать свойства числовой функции по её графику.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 9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Числа и вычисления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и упорядочивать рациональные и иррациональные числа.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значения степеней с целыми показателями и корней, вычислять значения числовых выражений.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Уравнения и неравенства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неравенства при решении различных задач.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Функции</w:t>
      </w:r>
    </w:p>
    <w:p w:rsidR="00094346" w:rsidRDefault="00AC141D">
      <w:pPr>
        <w:spacing w:after="0" w:line="360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y =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kx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, y =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kx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+ b, y = k/x, y = ax2 +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bx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+ c, y = x3,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y = </w:t>
      </w:r>
      <w:r>
        <w:rPr>
          <w:rFonts w:ascii="Cambria Math" w:eastAsia="Cambria Math" w:hAnsi="Cambria Math" w:cs="Cambria Math"/>
          <w:color w:val="000000"/>
          <w:sz w:val="28"/>
        </w:rPr>
        <w:t>√</w:t>
      </w:r>
      <w:r>
        <w:rPr>
          <w:rFonts w:ascii="Times New Roman" w:eastAsia="Times New Roman" w:hAnsi="Times New Roman" w:cs="Times New Roman"/>
          <w:color w:val="000000"/>
          <w:sz w:val="28"/>
        </w:rPr>
        <w:t>x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, y = |x|</w:t>
      </w:r>
      <w:r>
        <w:rPr>
          <w:rFonts w:ascii="Times New Roman" w:eastAsia="Times New Roman" w:hAnsi="Times New Roman" w:cs="Times New Roman"/>
          <w:color w:val="000000"/>
          <w:sz w:val="28"/>
        </w:rPr>
        <w:t>, в зависимости от значений коэффициентов, описывать свойства функций.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Числовые последовательности и прогрессии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вычисления с использованием формул n-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члена арифметической и геометрической прогрессий, суммы первых n членов.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Изображать члены последовательности точками на координатной плоскости.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</w:p>
    <w:p w:rsidR="00094346" w:rsidRDefault="00094346">
      <w:pPr>
        <w:spacing w:after="200" w:line="276" w:lineRule="auto"/>
        <w:rPr>
          <w:rFonts w:ascii="Calibri" w:eastAsia="Calibri" w:hAnsi="Calibri" w:cs="Calibri"/>
        </w:rPr>
      </w:pPr>
    </w:p>
    <w:p w:rsidR="00094346" w:rsidRDefault="00AC141D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ТЕМАТИЧЕСКОЕ ПЛАНИРОВАНИЕ </w:t>
      </w:r>
    </w:p>
    <w:p w:rsidR="00094346" w:rsidRDefault="00AC141D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1862"/>
        <w:gridCol w:w="824"/>
        <w:gridCol w:w="1702"/>
        <w:gridCol w:w="1769"/>
        <w:gridCol w:w="2679"/>
      </w:tblGrid>
      <w:tr w:rsidR="00094346">
        <w:tc>
          <w:tcPr>
            <w:tcW w:w="117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453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534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</w:tr>
      <w:tr w:rsidR="00094346">
        <w:tc>
          <w:tcPr>
            <w:tcW w:w="117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94346" w:rsidRDefault="0009434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94346" w:rsidRDefault="0009434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28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94346" w:rsidRDefault="00094346">
            <w:pPr>
              <w:spacing w:after="200" w:line="276" w:lineRule="auto"/>
            </w:pPr>
          </w:p>
        </w:tc>
      </w:tr>
      <w:tr w:rsidR="00094346"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094346"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094346"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094346"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094346"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094346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094346" w:rsidRDefault="00094346">
      <w:pPr>
        <w:spacing w:after="200" w:line="276" w:lineRule="auto"/>
        <w:rPr>
          <w:rFonts w:ascii="Calibri" w:eastAsia="Calibri" w:hAnsi="Calibri" w:cs="Calibri"/>
        </w:rPr>
      </w:pPr>
    </w:p>
    <w:p w:rsidR="00094346" w:rsidRDefault="00AC141D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"/>
        <w:gridCol w:w="1871"/>
        <w:gridCol w:w="828"/>
        <w:gridCol w:w="1711"/>
        <w:gridCol w:w="1779"/>
        <w:gridCol w:w="2644"/>
      </w:tblGrid>
      <w:tr w:rsidR="00094346">
        <w:tc>
          <w:tcPr>
            <w:tcW w:w="117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453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534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</w:tr>
      <w:tr w:rsidR="00094346">
        <w:tc>
          <w:tcPr>
            <w:tcW w:w="117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94346" w:rsidRDefault="0009434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94346" w:rsidRDefault="0009434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278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94346" w:rsidRDefault="00094346">
            <w:pPr>
              <w:spacing w:after="200" w:line="276" w:lineRule="auto"/>
            </w:pPr>
          </w:p>
        </w:tc>
      </w:tr>
      <w:tr w:rsidR="00094346"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094346"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094346"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094346"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094346"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094346"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094346"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094346"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094346"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094346"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094346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094346" w:rsidRDefault="00094346">
      <w:pPr>
        <w:spacing w:after="200" w:line="276" w:lineRule="auto"/>
        <w:rPr>
          <w:rFonts w:ascii="Calibri" w:eastAsia="Calibri" w:hAnsi="Calibri" w:cs="Calibri"/>
        </w:rPr>
      </w:pPr>
    </w:p>
    <w:p w:rsidR="00094346" w:rsidRDefault="00AC141D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2171"/>
        <w:gridCol w:w="792"/>
        <w:gridCol w:w="1631"/>
        <w:gridCol w:w="1696"/>
        <w:gridCol w:w="2565"/>
      </w:tblGrid>
      <w:tr w:rsidR="00094346">
        <w:tc>
          <w:tcPr>
            <w:tcW w:w="99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47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525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</w:tr>
      <w:tr w:rsidR="00094346">
        <w:tc>
          <w:tcPr>
            <w:tcW w:w="99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94346" w:rsidRDefault="0009434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94346" w:rsidRDefault="0009434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28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94346" w:rsidRDefault="00094346">
            <w:pPr>
              <w:spacing w:after="200" w:line="276" w:lineRule="auto"/>
            </w:pPr>
          </w:p>
        </w:tc>
      </w:tr>
      <w:tr w:rsidR="00094346">
        <w:tc>
          <w:tcPr>
            <w:tcW w:w="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15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094346">
        <w:tc>
          <w:tcPr>
            <w:tcW w:w="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15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094346">
        <w:tc>
          <w:tcPr>
            <w:tcW w:w="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5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094346">
        <w:tc>
          <w:tcPr>
            <w:tcW w:w="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5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094346">
        <w:tc>
          <w:tcPr>
            <w:tcW w:w="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Функции</w:t>
            </w:r>
          </w:p>
        </w:tc>
        <w:tc>
          <w:tcPr>
            <w:tcW w:w="15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094346">
        <w:tc>
          <w:tcPr>
            <w:tcW w:w="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15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094346">
        <w:tc>
          <w:tcPr>
            <w:tcW w:w="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5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094346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094346" w:rsidRDefault="00094346">
      <w:pPr>
        <w:spacing w:after="200" w:line="276" w:lineRule="auto"/>
        <w:rPr>
          <w:rFonts w:ascii="Calibri" w:eastAsia="Calibri" w:hAnsi="Calibri" w:cs="Calibri"/>
        </w:rPr>
      </w:pPr>
    </w:p>
    <w:p w:rsidR="00094346" w:rsidRDefault="00094346">
      <w:pPr>
        <w:spacing w:after="200" w:line="276" w:lineRule="auto"/>
        <w:rPr>
          <w:rFonts w:ascii="Calibri" w:eastAsia="Calibri" w:hAnsi="Calibri" w:cs="Calibri"/>
        </w:rPr>
      </w:pPr>
    </w:p>
    <w:p w:rsidR="00094346" w:rsidRDefault="00AC141D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ПОУРОЧНОЕ ПЛАНИРОВАНИЕ </w:t>
      </w:r>
    </w:p>
    <w:p w:rsidR="00094346" w:rsidRDefault="00AC141D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"/>
        <w:gridCol w:w="1987"/>
        <w:gridCol w:w="705"/>
        <w:gridCol w:w="1438"/>
        <w:gridCol w:w="1495"/>
        <w:gridCol w:w="1033"/>
        <w:gridCol w:w="2255"/>
      </w:tblGrid>
      <w:tr w:rsidR="00094346">
        <w:tc>
          <w:tcPr>
            <w:tcW w:w="90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40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491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28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</w:tr>
      <w:tr w:rsidR="00094346">
        <w:tc>
          <w:tcPr>
            <w:tcW w:w="9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94346" w:rsidRDefault="0009434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94346" w:rsidRDefault="0009434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94346" w:rsidRDefault="00094346">
            <w:pPr>
              <w:spacing w:after="200" w:line="276" w:lineRule="auto"/>
            </w:pPr>
          </w:p>
        </w:tc>
        <w:tc>
          <w:tcPr>
            <w:tcW w:w="28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94346" w:rsidRDefault="00094346">
            <w:pPr>
              <w:spacing w:after="200" w:line="276" w:lineRule="auto"/>
            </w:pPr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Признаки делимости,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разложения на множители натуральных чисел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https://m.edsoo.ru/7f41feec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Переменные. Допустимые значения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переменных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https://m.edsoo.ru/7f41fafa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https://m.edsoo.ru/7f41fd70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Многочлены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https://m.edsoo.ru/7f42276e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Многочлены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https://m.edsoo.ru/7f422930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https://m.edsoo.ru/7f422af2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https://m.edsoo.ru/7f422cc8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https://m.edsoo.ru/7f422fca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https://m.edsoo.ru/7f423182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https://m.edsoo.ru/7f42432a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https://m.edsoo.ru/7f42464a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https://m.edsoo.ru/7f424c12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https://m.edsoo.ru/7f424fd2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https://m.edsoo.ru/7f4251d0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https://m.edsoo.ru/7f423312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https://m.edsoo.ru/7f4237fe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https://m.edsoo.ru/7f4239de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https://m.edsoo.ru/7f420482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https://m.edsoo.ru/7f42064e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https://m.edsoo.ru/7f420806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https://m.edsoo.ru/7f4209a0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Решение задач с помощью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уравнений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https://m.edsoo.ru/7f420e6e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https://m.edsoo.ru/7f427c32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https://m.edsoo.ru/7f427e8a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https://m.edsoo.ru/7f42836c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https://m.edsoo.ru/7f4284de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https://m.edsoo.ru/7f42865a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https://m.edsoo.ru/7f4287d6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"Линейные уравнения"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21044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https://m.edsoo.ru/7f41de76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https://m.edsoo.ru/7f41dff2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https://m.edsoo.ru/7f41e16e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https://m.edsoo.ru/7f41e42a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https://m.edsoo.ru/7f41e8a8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https://m.edsoo.ru/7f41ed80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https://m.edsoo.ru/7f41ea24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https://m.edsoo.ru/7f41ef06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https://m.edsoo.ru/7f41f078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https://m.edsoo.ru/7f41f1fe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https://m.edsoo.ru/7f427282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https://m.edsoo.ru/7f427412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"Координаты и графики. Функции" / Всероссийская проверочная работа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https://m.edsoo.ru/7f41f50a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https://m.edsoo.ru/7f429c6c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 основных понятий и методов курса 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класса, обобщение знаний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https://m.edsoo.ru/7f429f32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https://m.edsoo.ru/7f42a0e0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https://m.edsoo.ru/7f42a27a</w:t>
              </w:r>
            </w:hyperlink>
          </w:p>
        </w:tc>
      </w:tr>
      <w:tr w:rsidR="00094346"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https://m.edsoo.ru/7f42a900</w:t>
              </w:r>
            </w:hyperlink>
          </w:p>
        </w:tc>
      </w:tr>
      <w:tr w:rsidR="00094346">
        <w:tc>
          <w:tcPr>
            <w:tcW w:w="493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8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094346" w:rsidRDefault="00094346">
      <w:pPr>
        <w:spacing w:after="200" w:line="276" w:lineRule="auto"/>
        <w:rPr>
          <w:rFonts w:ascii="Calibri" w:eastAsia="Calibri" w:hAnsi="Calibri" w:cs="Calibri"/>
        </w:rPr>
      </w:pPr>
    </w:p>
    <w:p w:rsidR="00094346" w:rsidRDefault="00AC141D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"/>
        <w:gridCol w:w="1861"/>
        <w:gridCol w:w="716"/>
        <w:gridCol w:w="1463"/>
        <w:gridCol w:w="1521"/>
        <w:gridCol w:w="1051"/>
        <w:gridCol w:w="2294"/>
      </w:tblGrid>
      <w:tr w:rsidR="00094346">
        <w:tc>
          <w:tcPr>
            <w:tcW w:w="95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 п/п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395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Тема урока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495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изучения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28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Электронные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цифровые образовательные ресурсы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</w:tr>
      <w:tr w:rsidR="00094346">
        <w:tc>
          <w:tcPr>
            <w:tcW w:w="95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94346" w:rsidRDefault="0009434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94346" w:rsidRDefault="0009434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94346" w:rsidRDefault="00094346">
            <w:pPr>
              <w:spacing w:after="200" w:line="276" w:lineRule="auto"/>
            </w:pPr>
          </w:p>
        </w:tc>
        <w:tc>
          <w:tcPr>
            <w:tcW w:w="28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94346" w:rsidRDefault="00094346">
            <w:pPr>
              <w:spacing w:after="200" w:line="276" w:lineRule="auto"/>
            </w:pPr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https://m.edsoo.ru/7f42d452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https://m.edsoo.ru/7f42eaaa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https://m.edsoo.ru/7f42dd26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https://m.edsoo.ru/7f42ded4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https://m.edsoo.ru/7f42e0be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https://m.edsoo.ru/7f42e262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https://m.edsoo.ru/7f4354a4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https://m.edsoo.ru/7f436098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Свойства степени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целым показателем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https://m.edsoo.ru/7f43599a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https://m.edsoo.ru/7f435ed6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темам "Квадратные корни. Степени. Квадратный трехчлен"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https://m.edsoo.ru/7f42ec80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https://m.edsoo.ru/7f430382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свойство алгебраической дроби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https://m.edsoo.ru/7f4308e6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https://m.edsoo.ru/7f430a8a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https://m.edsoo.ru/7f43128c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https://m.edsoo.ru/7f4315c0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https://m.edsoo.ru/7f4318c2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https://m.edsoo.ru/7f431a20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https://m.edsoo.ru/7f43259c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https://m.edsoo.ru/7f431d36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https://m.edsoo.ru/7f42f158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https://m.edsoo.ru/7f42f3f6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https://m.edsoo.ru/7f42f5a4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https://m.edsoo.ru/7f42fef0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https://m.edsoo.ru/7f430076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Простейшие дробно-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рациональные уравнения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28c6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https://m.edsoo.ru/7f432b6e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https://m.edsoo.ru/7f42f75c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https://m.edsoo.ru/7f42f8f6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https://m.edsoo.ru/7f4301f2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Линейное уравнение с двумя переменными, его график,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примеры решения уравнений в целых числах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Графическая интерпретация уравнения с двумя переменными и систем линейных уравнений с двумя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переменными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https://m.edsoo.ru/7f42c692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Линейные неравенства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одной переменной и их решение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https://m.edsoo.ru/7f42c840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https://m.edsoo.ru/7f42cb88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https://m.edsoo.ru/7f42cd2c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по темам "Неравенства. Системы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уравнений"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https://m.edsoo.ru/7f433c12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https://m.edsoo.ru/7f433d84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https://m.edsoo.ru/7f434bbc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Гипербола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Гипербола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https://m.edsoo.ru/7f4343e2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https://m.edsoo.ru/7f434572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Функции y =x², y = x³, y = ٧x, y = |х|;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графическое решение уравнений и систем уравнений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https://m.edsoo.ru/7f434d38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https://m.edsoo.ru/7f4371aa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https://m.edsoo.ru/7f434eb4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https://m.edsoo.ru/7f43736c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https://m.edsoo.ru/7f437510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 основных понятий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https://m.edsoo.ru/7f4376b4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https://m.edsoo.ru/7f436b88</w:t>
              </w:r>
            </w:hyperlink>
          </w:p>
        </w:tc>
      </w:tr>
      <w:tr w:rsidR="00094346"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https://m.edsoo.ru/7f437858</w:t>
              </w:r>
            </w:hyperlink>
          </w:p>
        </w:tc>
      </w:tr>
      <w:tr w:rsidR="00094346">
        <w:tc>
          <w:tcPr>
            <w:tcW w:w="490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8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094346" w:rsidRDefault="00094346">
      <w:pPr>
        <w:spacing w:after="200" w:line="276" w:lineRule="auto"/>
        <w:rPr>
          <w:rFonts w:ascii="Calibri" w:eastAsia="Calibri" w:hAnsi="Calibri" w:cs="Calibri"/>
        </w:rPr>
      </w:pPr>
    </w:p>
    <w:p w:rsidR="00094346" w:rsidRDefault="00AC141D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"/>
        <w:gridCol w:w="1989"/>
        <w:gridCol w:w="705"/>
        <w:gridCol w:w="1438"/>
        <w:gridCol w:w="1494"/>
        <w:gridCol w:w="1033"/>
        <w:gridCol w:w="2254"/>
      </w:tblGrid>
      <w:tr w:rsidR="00094346">
        <w:tc>
          <w:tcPr>
            <w:tcW w:w="87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407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490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28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</w:tr>
      <w:tr w:rsidR="00094346">
        <w:tc>
          <w:tcPr>
            <w:tcW w:w="87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94346" w:rsidRDefault="0009434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94346" w:rsidRDefault="0009434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94346" w:rsidRDefault="00094346">
            <w:pPr>
              <w:spacing w:after="200" w:line="276" w:lineRule="auto"/>
            </w:pPr>
          </w:p>
        </w:tc>
        <w:tc>
          <w:tcPr>
            <w:tcW w:w="28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94346" w:rsidRDefault="00094346">
            <w:pPr>
              <w:spacing w:after="200" w:line="276" w:lineRule="auto"/>
            </w:pPr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Взаимно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 ЦОК </w:t>
            </w:r>
            <w:hyperlink r:id="rId1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https://m.edsoo.ru/7f43bf66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Линейное уравнение. Решение уравнений, сводящихся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линейным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Решение текстовых задач алгебраическим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методом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Система двух линейных уравнений с двумя переменными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её решение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https://m.edsoo.ru/7f43d23a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https://m.edsoo.ru/7f43d55a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Числовые неравенства и 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свойства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https://m.edsoo.ru/7f43ad5a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https://m.edsoo.ru/7f43b21e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Квадратные неравенства и 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решение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https://m.edsoo.ru/7f43b5a2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https://m.edsoo.ru/7f4396c6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https://m.edsoo.ru/7f439842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https://m.edsoo.ru/7f4399b4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https://m.edsoo.ru/7f439eb4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Парабола, координаты вершины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параболы, ось симметрии параболы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https://m.edsoo.ru/7f43a03a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https://m.edsoo.ru/7f43a1ac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https://m.edsoo.ru/7f43a31e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https://m.edsoo.ru/7f43a526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y=|x|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y=|x|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y=|x|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y=|x|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y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y=|x|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y=|x|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https://m.edsoo.ru/7f43ab84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https://m.edsoo.ru/7f43e6c6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Задание последовательности рекуррентной формулой и формулой n-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члена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https://m.edsoo.ru/7f43ebda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https://m.edsoo.ru/7f43ed7e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https://m.edsoo.ru/7f43f3b4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 n-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n членов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https://m.edsoo.ru/7f43f58a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 n-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n членов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https://m.edsoo.ru/7f43ef2c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 n-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члена арифметической и геометрической прогрессий, суммы первых n членов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https://m.edsoo.ru/7f43f0c6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 n-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n членов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https://m.edsoo.ru/7f43f72e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 n-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n членов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https://m.edsoo.ru/7f43f8a0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Сложные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проценты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https://m.edsoo.ru/7f43fe0e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https://m.edsoo.ru/7f4401a6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https://m.edsoo.ru/7f4404f8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 и систематизация знаний. Проценты, отношения, пропорции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https://m.edsoo.ru/7f443b12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Повторение, обобщение и систематизация знаний. Решение текстовых задач арифметическим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способом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https://m.edsoo.ru/7f443cd4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https://m.edsoo.ru/7f443fea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https://m.edsoo.ru/7f4441ca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https://m.edsoo.ru/7f444364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https://m.edsoo.ru/7f4446f2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https://m.edsoo.ru/7f444a94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обобщение и систематизация знаний. Функции: построение, свойства изученных функций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https://m.edsoo.ru/7f444c56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https://m.edsoo.ru/7f444f44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https://m.edsoo.ru/7f44516a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https://m.edsoo.ru/7f4452e6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https://m.edsoo.ru/7f445516</w:t>
              </w:r>
            </w:hyperlink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систематизация знаний. Графическое решение уравнений и их систем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c>
          <w:tcPr>
            <w:tcW w:w="495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8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094346" w:rsidRDefault="00094346">
      <w:pPr>
        <w:spacing w:after="200" w:line="276" w:lineRule="auto"/>
        <w:rPr>
          <w:rFonts w:ascii="Calibri" w:eastAsia="Calibri" w:hAnsi="Calibri" w:cs="Calibri"/>
        </w:rPr>
      </w:pPr>
    </w:p>
    <w:p w:rsidR="00094346" w:rsidRDefault="00094346">
      <w:pPr>
        <w:spacing w:after="200" w:line="276" w:lineRule="auto"/>
        <w:rPr>
          <w:rFonts w:ascii="Calibri" w:eastAsia="Calibri" w:hAnsi="Calibri" w:cs="Calibri"/>
        </w:rPr>
      </w:pPr>
    </w:p>
    <w:p w:rsidR="00094346" w:rsidRDefault="00AC141D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:rsidR="00094346" w:rsidRDefault="00094346">
      <w:pPr>
        <w:spacing w:before="199" w:after="199" w:line="336" w:lineRule="auto"/>
        <w:ind w:left="120"/>
        <w:rPr>
          <w:rFonts w:ascii="Calibri" w:eastAsia="Calibri" w:hAnsi="Calibri" w:cs="Calibri"/>
        </w:rPr>
      </w:pPr>
    </w:p>
    <w:p w:rsidR="00094346" w:rsidRDefault="00AC141D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 КЛАСС</w:t>
      </w:r>
    </w:p>
    <w:p w:rsidR="00094346" w:rsidRDefault="00094346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9"/>
        <w:gridCol w:w="7283"/>
      </w:tblGrid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Числа и вычисления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Сравнивать и упорядочивать рациональные числа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Округлять числа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признаки делимости, разложение на множители натуральных чисел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значения буквенных выражений при заданных значениях переменных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графические методы при решении линейных уравнений и их систем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Строить в координатной плоскости график линейного уравнения с двумя переменными; пользуясь графиком, приводить примеры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решения уравнения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Отмечать в координатной плоскости точки по заданным координатам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>y = |х|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значение функции по значению её аргумента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094346" w:rsidRDefault="00094346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94346" w:rsidRDefault="00AC141D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 КЛАСС</w:t>
      </w:r>
    </w:p>
    <w:p w:rsidR="00094346" w:rsidRDefault="00094346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9"/>
        <w:gridCol w:w="7283"/>
      </w:tblGrid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Числа и вычисления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Использовать записи больших и малых чисел с помощью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десятичных дробей и степеней числа 10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Раскладывать квадратный трёхчлен на множители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Функции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Строить графики элементарных функций вида:  </w:t>
            </w:r>
          </w:p>
          <w:p w:rsidR="00094346" w:rsidRDefault="0009434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:rsidR="00094346" w:rsidRDefault="00094346">
            <w:pPr>
              <w:spacing w:after="0" w:line="288" w:lineRule="auto"/>
              <w:ind w:left="314"/>
              <w:jc w:val="both"/>
              <w:rPr>
                <w:rFonts w:ascii="Calibri" w:eastAsia="Calibri" w:hAnsi="Calibri" w:cs="Calibri"/>
              </w:rPr>
            </w:pPr>
          </w:p>
          <w:p w:rsidR="00094346" w:rsidRDefault="00AC141D">
            <w:pPr>
              <w:spacing w:after="0" w:line="288" w:lineRule="auto"/>
              <w:ind w:left="31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y</w:t>
            </w:r>
          </w:p>
          <w:p w:rsidR="00094346" w:rsidRDefault="00AC141D">
            <w:pPr>
              <w:spacing w:after="0" w:line="288" w:lineRule="auto"/>
              <w:ind w:left="31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=</w:t>
            </w:r>
          </w:p>
          <w:p w:rsidR="00094346" w:rsidRDefault="00094346">
            <w:pPr>
              <w:spacing w:after="0" w:line="288" w:lineRule="auto"/>
              <w:ind w:left="314"/>
              <w:jc w:val="both"/>
              <w:rPr>
                <w:rFonts w:ascii="Calibri" w:eastAsia="Calibri" w:hAnsi="Calibri" w:cs="Calibri"/>
              </w:rPr>
            </w:pPr>
          </w:p>
          <w:p w:rsidR="00094346" w:rsidRDefault="00AC141D">
            <w:pPr>
              <w:spacing w:after="0" w:line="288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lastRenderedPageBreak/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x</w:t>
            </w:r>
          </w:p>
          <w:p w:rsidR="00094346" w:rsidRDefault="00AC141D">
            <w:pPr>
              <w:spacing w:after="0" w:line="288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, y =x², y = x³, y = |х|, описывать свойства числовой функции по её графику</w:t>
            </w:r>
          </w:p>
        </w:tc>
      </w:tr>
    </w:tbl>
    <w:p w:rsidR="00094346" w:rsidRDefault="00094346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94346" w:rsidRDefault="00AC141D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9 КЛАСС</w:t>
      </w:r>
    </w:p>
    <w:p w:rsidR="00094346" w:rsidRDefault="00094346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9"/>
        <w:gridCol w:w="7283"/>
      </w:tblGrid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Числа и вычисления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Сравнивать и упорядочивать рациональные и иррациональные числа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Решать системы линейных неравенств, системы неравенств,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неравенства при решении различных задач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Функции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функции изученных видов. Показывать схематически расположение на координатной плоскости графиков функций вида: y=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y=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kx+b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, y=k/x, y=a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hd w:val="clear" w:color="auto" w:fill="FFFFFF"/>
              </w:rPr>
              <w:t>x²+bx+c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зависимости от значений коэффициентов, описывать свойства функций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Показывать схематически расположение на координатной плоскости графиков функций вида y = ٧x, y = |х| и описывать свойства функций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Выполнять вычисления с использованием формул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n членов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Изображать члены последовательности точками на координатной плоскости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094346" w:rsidRDefault="00094346">
      <w:pPr>
        <w:spacing w:after="200" w:line="276" w:lineRule="auto"/>
        <w:rPr>
          <w:rFonts w:ascii="Calibri" w:eastAsia="Calibri" w:hAnsi="Calibri" w:cs="Calibri"/>
        </w:rPr>
      </w:pPr>
    </w:p>
    <w:p w:rsidR="00094346" w:rsidRDefault="00AC141D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ПРОВЕРЯЕМЫЕ ЭЛЕМЕНТЫ СОДЕРЖАНИЯ</w:t>
      </w:r>
    </w:p>
    <w:p w:rsidR="00094346" w:rsidRDefault="00094346">
      <w:pPr>
        <w:spacing w:before="199" w:after="199" w:line="336" w:lineRule="auto"/>
        <w:ind w:left="120"/>
        <w:rPr>
          <w:rFonts w:ascii="Calibri" w:eastAsia="Calibri" w:hAnsi="Calibri" w:cs="Calibri"/>
        </w:rPr>
      </w:pPr>
    </w:p>
    <w:p w:rsidR="00094346" w:rsidRDefault="00AC141D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 КЛАСС</w:t>
      </w:r>
    </w:p>
    <w:p w:rsidR="00094346" w:rsidRDefault="00094346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2"/>
        <w:gridCol w:w="7960"/>
      </w:tblGrid>
      <w:tr w:rsidR="00094346"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94346"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Числа и вычисления</w:t>
            </w:r>
          </w:p>
        </w:tc>
      </w:tr>
      <w:tr w:rsidR="00094346"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</w:t>
            </w:r>
          </w:p>
        </w:tc>
      </w:tr>
      <w:tr w:rsidR="00094346"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094346"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094346"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094346"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094346"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Реальные зависимости, в том числе прямая и обратная пропорциональности</w:t>
            </w:r>
          </w:p>
        </w:tc>
      </w:tr>
      <w:tr w:rsidR="00094346"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094346"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Переменные, числовое значение выражения с переменной. Допустимые значения переменных</w:t>
            </w:r>
          </w:p>
        </w:tc>
      </w:tr>
      <w:tr w:rsidR="00094346"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Представление зависимости между величинами в виде формулы. Вычисления по формулам</w:t>
            </w:r>
          </w:p>
        </w:tc>
      </w:tr>
      <w:tr w:rsidR="00094346"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Преобразование буквенных выражений, тождественно равные выражения</w:t>
            </w:r>
          </w:p>
        </w:tc>
      </w:tr>
      <w:tr w:rsidR="00094346"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</w:tr>
      <w:tr w:rsidR="00094346"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Одночлены и многочлены. Степень многочлена. Сложение, вычитание, умножение многочленов</w:t>
            </w:r>
          </w:p>
        </w:tc>
      </w:tr>
      <w:tr w:rsidR="00094346"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 сокращённого умножения: квадрат суммы и квадрат разности. Формула разности квадратов. Разложение многочленов на множители</w:t>
            </w:r>
          </w:p>
        </w:tc>
      </w:tr>
      <w:tr w:rsidR="00094346"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Уравнения</w:t>
            </w:r>
          </w:p>
        </w:tc>
      </w:tr>
      <w:tr w:rsidR="00094346"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094346"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094346"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094346"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</w:tr>
      <w:tr w:rsidR="00094346"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Система двух линейных уравнений с двумя переменными. Решение систем уравнений способом подстановки. Примеры решения текстовых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задач с помощью систем уравнений</w:t>
            </w:r>
          </w:p>
        </w:tc>
      </w:tr>
      <w:tr w:rsidR="00094346"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094346"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094346"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Числовые промежутки. Расстояние между двумя точками координатной прямой</w:t>
            </w:r>
          </w:p>
        </w:tc>
      </w:tr>
      <w:tr w:rsidR="00094346"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Прямоугольная система координат, оси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Ox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Oy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Абсцисса и ордината точки на координатной плоскости</w:t>
            </w:r>
          </w:p>
        </w:tc>
      </w:tr>
      <w:tr w:rsidR="00094346"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094346"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функции. График функции. Свойства функций</w:t>
            </w:r>
          </w:p>
        </w:tc>
      </w:tr>
      <w:tr w:rsidR="00094346"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Линейная функция, её график. График функции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>y = |х|</w:t>
            </w:r>
          </w:p>
        </w:tc>
      </w:tr>
      <w:tr w:rsidR="00094346"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Графическое решение линейных уравнений и систем линейных уравнений</w:t>
            </w:r>
          </w:p>
        </w:tc>
      </w:tr>
    </w:tbl>
    <w:p w:rsidR="00094346" w:rsidRDefault="00094346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94346" w:rsidRDefault="00AC141D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 КЛАСС</w:t>
      </w:r>
    </w:p>
    <w:p w:rsidR="00094346" w:rsidRDefault="00094346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0"/>
        <w:gridCol w:w="7932"/>
      </w:tblGrid>
      <w:tr w:rsidR="00094346"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94346"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Числа и вычисления</w:t>
            </w:r>
          </w:p>
        </w:tc>
      </w:tr>
      <w:tr w:rsidR="00094346"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Квадратный корень из числа. Понятие об иррациональном числе. Десятичные приближения иррациональных чисел</w:t>
            </w:r>
          </w:p>
        </w:tc>
      </w:tr>
      <w:tr w:rsidR="00094346"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арифметических квадратных корней и их применение к преобразованию числовых выражений и вычислениям. Действительные числа</w:t>
            </w:r>
          </w:p>
        </w:tc>
      </w:tr>
      <w:tr w:rsidR="00094346"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Степень с целым показателем и её свойства. Стандартная запись числа</w:t>
            </w:r>
          </w:p>
        </w:tc>
      </w:tr>
      <w:tr w:rsidR="00094346"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094346"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Квадратный трёхчлен, разложение квадратного трёхчлена на множители</w:t>
            </w:r>
          </w:p>
        </w:tc>
      </w:tr>
      <w:tr w:rsidR="00094346"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Алгебраическая дробь. Основное свойство алгебраической дроби</w:t>
            </w:r>
          </w:p>
        </w:tc>
      </w:tr>
      <w:tr w:rsidR="00094346"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Сложение, вычитание, умножение, деление алгебраических дробей</w:t>
            </w:r>
          </w:p>
        </w:tc>
      </w:tr>
      <w:tr w:rsidR="00094346"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Рациональные выражения и их преобразование</w:t>
            </w:r>
          </w:p>
        </w:tc>
      </w:tr>
      <w:tr w:rsidR="00094346"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94346"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Квадратное уравнение, формула корней квадратного уравнения. Теорема Виета</w:t>
            </w:r>
          </w:p>
        </w:tc>
      </w:tr>
      <w:tr w:rsidR="00094346"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уравнений, сводящихся к линейным и квадратным</w:t>
            </w:r>
          </w:p>
        </w:tc>
      </w:tr>
      <w:tr w:rsidR="00094346"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094346"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</w:t>
            </w:r>
          </w:p>
        </w:tc>
      </w:tr>
      <w:tr w:rsidR="00094346"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:rsidR="00094346"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Числовые неравенства и их свойства</w:t>
            </w:r>
          </w:p>
        </w:tc>
      </w:tr>
      <w:tr w:rsidR="00094346"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3.7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094346"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3.8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094346"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3.9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Линейные неравенства с одной переменной</w:t>
            </w:r>
          </w:p>
        </w:tc>
      </w:tr>
      <w:tr w:rsidR="00094346"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3.10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Системы линейных неравенств с одной переменной</w:t>
            </w:r>
          </w:p>
        </w:tc>
      </w:tr>
      <w:tr w:rsidR="00094346"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Функции</w:t>
            </w:r>
          </w:p>
        </w:tc>
      </w:tr>
      <w:tr w:rsidR="00094346"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функции. Область определения и множество значений функции. Способы задания функций</w:t>
            </w:r>
          </w:p>
        </w:tc>
      </w:tr>
      <w:tr w:rsidR="00094346"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График функции. Чтение свойств функции по её графику</w:t>
            </w:r>
          </w:p>
        </w:tc>
      </w:tr>
      <w:tr w:rsidR="00094346"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</w:tr>
      <w:tr w:rsidR="00094346"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094346"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hd w:val="clear" w:color="auto" w:fill="FFFFFF"/>
              </w:rPr>
              <w:t>y =x², y = x³</w:t>
            </w:r>
          </w:p>
        </w:tc>
      </w:tr>
      <w:tr w:rsidR="00094346"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094346"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Графическое решение уравнений и систем уравнений</w:t>
            </w:r>
          </w:p>
        </w:tc>
      </w:tr>
    </w:tbl>
    <w:p w:rsidR="00094346" w:rsidRDefault="00094346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94346" w:rsidRDefault="00AC141D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9 КЛАСС</w:t>
      </w:r>
    </w:p>
    <w:p w:rsidR="00094346" w:rsidRDefault="00094346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8"/>
        <w:gridCol w:w="8194"/>
      </w:tblGrid>
      <w:tr w:rsidR="00094346"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94346"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Числа и вычисления</w:t>
            </w:r>
          </w:p>
        </w:tc>
      </w:tr>
      <w:tr w:rsidR="00094346"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094346"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Сравнение действительных чисел</w:t>
            </w:r>
          </w:p>
        </w:tc>
      </w:tr>
      <w:tr w:rsidR="00094346"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действительными числами</w:t>
            </w:r>
          </w:p>
        </w:tc>
      </w:tr>
      <w:tr w:rsidR="00094346"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094346"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94346"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094346"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</w:tr>
      <w:tr w:rsidR="00094346"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</w:tr>
      <w:tr w:rsidR="00094346"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Биквадратное уравнение. Примеры решения уравнений третьей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четвёртой степеней разложением на множители</w:t>
            </w:r>
          </w:p>
        </w:tc>
      </w:tr>
      <w:tr w:rsidR="00094346"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094346"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Системы уравнений</w:t>
            </w:r>
          </w:p>
        </w:tc>
      </w:tr>
      <w:tr w:rsidR="00094346"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</w:tr>
      <w:tr w:rsidR="00094346"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</w:tr>
      <w:tr w:rsidR="00094346"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094346"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2.10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</w:tr>
      <w:tr w:rsidR="00094346"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2.11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:rsidR="00094346"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2.12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Числовые неравенства и их свойства</w:t>
            </w:r>
          </w:p>
        </w:tc>
      </w:tr>
      <w:tr w:rsidR="00094346"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2.13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линейных неравенств с одной переменной</w:t>
            </w:r>
          </w:p>
        </w:tc>
      </w:tr>
      <w:tr w:rsidR="00094346"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2.14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систем линейных неравенств с одной переменной</w:t>
            </w:r>
          </w:p>
        </w:tc>
      </w:tr>
      <w:tr w:rsidR="00094346"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2.15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Квадратные неравенства</w:t>
            </w:r>
          </w:p>
        </w:tc>
      </w:tr>
      <w:tr w:rsidR="00094346"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2.16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094346"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Функции</w:t>
            </w:r>
          </w:p>
        </w:tc>
      </w:tr>
      <w:tr w:rsidR="00094346"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094346"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y=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, y=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kx+b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 их свойства</w:t>
            </w:r>
          </w:p>
        </w:tc>
      </w:tr>
      <w:tr w:rsidR="00094346"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y=k/x, 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</w:rPr>
              <w:t>y = x³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 их свойства</w:t>
            </w:r>
          </w:p>
        </w:tc>
      </w:tr>
      <w:tr w:rsidR="00094346"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 их свойства</w:t>
            </w:r>
          </w:p>
        </w:tc>
      </w:tr>
      <w:tr w:rsidR="00094346"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094346"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члена</w:t>
            </w:r>
          </w:p>
        </w:tc>
      </w:tr>
      <w:tr w:rsidR="00094346"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Арифметическая прогрессия. Формулы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члена арифметической прогрессии, суммы первых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членов</w:t>
            </w:r>
          </w:p>
        </w:tc>
      </w:tr>
      <w:tr w:rsidR="00094346"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Геометрическая прогрессия. Формулы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члена геометрической прогрессии, суммы первых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членов</w:t>
            </w:r>
          </w:p>
        </w:tc>
      </w:tr>
      <w:tr w:rsidR="00094346"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плоскости. Линейный и экспоненциальный рост</w:t>
            </w:r>
          </w:p>
        </w:tc>
      </w:tr>
      <w:tr w:rsidR="00094346"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Сложные проценты</w:t>
            </w:r>
          </w:p>
        </w:tc>
      </w:tr>
    </w:tbl>
    <w:p w:rsidR="00094346" w:rsidRDefault="00094346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94346" w:rsidRDefault="00094346">
      <w:pPr>
        <w:spacing w:after="200" w:line="276" w:lineRule="auto"/>
        <w:rPr>
          <w:rFonts w:ascii="Calibri" w:eastAsia="Calibri" w:hAnsi="Calibri" w:cs="Calibri"/>
        </w:rPr>
      </w:pPr>
    </w:p>
    <w:p w:rsidR="00094346" w:rsidRDefault="00AC141D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094346" w:rsidRDefault="00094346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9"/>
        <w:gridCol w:w="7283"/>
      </w:tblGrid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контрпримеры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строить высказывания и отрицания высказываний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Умение оперировать понятиями: числовое равенство, уравнение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содной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знакопостоянства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094346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094346" w:rsidRDefault="00094346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94346" w:rsidRDefault="00094346">
      <w:pPr>
        <w:spacing w:after="200" w:line="276" w:lineRule="auto"/>
        <w:rPr>
          <w:rFonts w:ascii="Calibri" w:eastAsia="Calibri" w:hAnsi="Calibri" w:cs="Calibri"/>
        </w:rPr>
      </w:pPr>
    </w:p>
    <w:p w:rsidR="00094346" w:rsidRDefault="00AC141D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ПЕРЕЧЕНЬ ЭЛЕМЕНТОВ СОДЕРЖАНИЯ, ПРОВЕРЯЕМЫХ НА ОГЭ ПО МАТЕМАТИКЕ</w:t>
      </w:r>
    </w:p>
    <w:p w:rsidR="00094346" w:rsidRDefault="00094346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9"/>
        <w:gridCol w:w="8213"/>
      </w:tblGrid>
      <w:tr w:rsidR="00094346"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94346"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Числа и вычисления</w:t>
            </w:r>
          </w:p>
        </w:tc>
      </w:tr>
      <w:tr w:rsidR="00094346"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094346"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094346"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094346"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094346"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094346"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094346"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:rsidR="00094346"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094346"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Многочлены </w:t>
            </w:r>
          </w:p>
        </w:tc>
      </w:tr>
      <w:tr w:rsidR="00094346"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094346"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Арифметический корень натуральной степени. Действия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арифметическими корнями натуральной степени </w:t>
            </w:r>
          </w:p>
        </w:tc>
      </w:tr>
      <w:tr w:rsidR="00094346"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94346"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:rsidR="00094346"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 w:rsidR="00094346"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094346"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094346"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094346"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094346"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Функции</w:t>
            </w:r>
          </w:p>
        </w:tc>
      </w:tr>
      <w:tr w:rsidR="00094346"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5.1.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знакопостоянства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094346"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094346"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Координатная прямая</w:t>
            </w:r>
          </w:p>
        </w:tc>
      </w:tr>
      <w:tr w:rsidR="00094346"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094346"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Геометрия</w:t>
            </w:r>
          </w:p>
        </w:tc>
      </w:tr>
      <w:tr w:rsidR="00094346"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094346"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Треугольник</w:t>
            </w:r>
          </w:p>
        </w:tc>
      </w:tr>
      <w:tr w:rsidR="00094346"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094346"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094346"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094346"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094346"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94346"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8.1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094346"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8.2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094346"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8.3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094346"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8.4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Множества </w:t>
            </w:r>
          </w:p>
        </w:tc>
      </w:tr>
      <w:tr w:rsidR="00094346"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8.5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Графы </w:t>
            </w:r>
          </w:p>
        </w:tc>
      </w:tr>
    </w:tbl>
    <w:p w:rsidR="00094346" w:rsidRDefault="00094346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94346" w:rsidRDefault="00094346">
      <w:pPr>
        <w:spacing w:after="200" w:line="276" w:lineRule="auto"/>
        <w:rPr>
          <w:rFonts w:ascii="Calibri" w:eastAsia="Calibri" w:hAnsi="Calibri" w:cs="Calibri"/>
        </w:rPr>
      </w:pPr>
    </w:p>
    <w:p w:rsidR="00094346" w:rsidRDefault="00094346">
      <w:pPr>
        <w:spacing w:after="200" w:line="276" w:lineRule="auto"/>
        <w:rPr>
          <w:rFonts w:ascii="Calibri" w:eastAsia="Calibri" w:hAnsi="Calibri" w:cs="Calibri"/>
        </w:rPr>
      </w:pPr>
    </w:p>
    <w:sectPr w:rsidR="00094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C69E0"/>
    <w:multiLevelType w:val="multilevel"/>
    <w:tmpl w:val="E7A08C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093E22"/>
    <w:multiLevelType w:val="multilevel"/>
    <w:tmpl w:val="B72EFA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AA7881"/>
    <w:multiLevelType w:val="multilevel"/>
    <w:tmpl w:val="79C60E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6437A9"/>
    <w:multiLevelType w:val="multilevel"/>
    <w:tmpl w:val="F7D42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906011"/>
    <w:multiLevelType w:val="multilevel"/>
    <w:tmpl w:val="7BE6C4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DD54DC"/>
    <w:multiLevelType w:val="multilevel"/>
    <w:tmpl w:val="888CD5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4346"/>
    <w:rsid w:val="00094346"/>
    <w:rsid w:val="00AC141D"/>
    <w:rsid w:val="00C3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35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C3534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53" Type="http://schemas.openxmlformats.org/officeDocument/2006/relationships/hyperlink" Target="https://m.edsoo.ru/7f42064e" TargetMode="External"/><Relationship Id="rId74" Type="http://schemas.openxmlformats.org/officeDocument/2006/relationships/hyperlink" Target="https://m.edsoo.ru/7f427282" TargetMode="External"/><Relationship Id="rId128" Type="http://schemas.openxmlformats.org/officeDocument/2006/relationships/hyperlink" Target="https://m.edsoo.ru/7f4301f2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81" Type="http://schemas.openxmlformats.org/officeDocument/2006/relationships/hyperlink" Target="https://m.edsoo.ru/7f43f3b4" TargetMode="External"/><Relationship Id="rId22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64" Type="http://schemas.openxmlformats.org/officeDocument/2006/relationships/hyperlink" Target="https://m.edsoo.ru/7f41de76" TargetMode="External"/><Relationship Id="rId118" Type="http://schemas.openxmlformats.org/officeDocument/2006/relationships/hyperlink" Target="https://m.edsoo.ru/7f42f3f6" TargetMode="External"/><Relationship Id="rId139" Type="http://schemas.openxmlformats.org/officeDocument/2006/relationships/hyperlink" Target="https://m.edsoo.ru/7f434bbc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71" Type="http://schemas.openxmlformats.org/officeDocument/2006/relationships/hyperlink" Target="https://m.edsoo.ru/7f4399b4" TargetMode="External"/><Relationship Id="rId192" Type="http://schemas.openxmlformats.org/officeDocument/2006/relationships/hyperlink" Target="https://m.edsoo.ru/7f443fea" TargetMode="External"/><Relationship Id="rId12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108" Type="http://schemas.openxmlformats.org/officeDocument/2006/relationships/hyperlink" Target="https://m.edsoo.ru/7f4318c2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5" Type="http://schemas.openxmlformats.org/officeDocument/2006/relationships/hyperlink" Target="https://m.edsoo.ru/7f427412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61" Type="http://schemas.openxmlformats.org/officeDocument/2006/relationships/hyperlink" Target="https://m.edsoo.ru/7f43ad5a" TargetMode="External"/><Relationship Id="rId182" Type="http://schemas.openxmlformats.org/officeDocument/2006/relationships/hyperlink" Target="https://m.edsoo.ru/7f43f58a" TargetMode="Externa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5" Type="http://schemas.openxmlformats.org/officeDocument/2006/relationships/hyperlink" Target="https://m.edsoo.ru/7f41dff2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51" Type="http://schemas.openxmlformats.org/officeDocument/2006/relationships/hyperlink" Target="https://m.edsoo.ru/7f43c542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20" Type="http://schemas.openxmlformats.org/officeDocument/2006/relationships/hyperlink" Target="https://m.edsoo.ru/7f42fef0" TargetMode="External"/><Relationship Id="rId141" Type="http://schemas.openxmlformats.org/officeDocument/2006/relationships/hyperlink" Target="https://m.edsoo.ru/7f434572" TargetMode="External"/><Relationship Id="rId7" Type="http://schemas.openxmlformats.org/officeDocument/2006/relationships/hyperlink" Target="https://m.edsoo.ru/7f415b90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71aa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37" Type="http://schemas.openxmlformats.org/officeDocument/2006/relationships/hyperlink" Target="https://m.edsoo.ru/7f4218be" TargetMode="External"/><Relationship Id="rId58" Type="http://schemas.openxmlformats.org/officeDocument/2006/relationships/hyperlink" Target="https://m.edsoo.ru/7f427e8a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44" Type="http://schemas.openxmlformats.org/officeDocument/2006/relationships/hyperlink" Target="https://m.edsoo.ru/7f434eb4" TargetMode="External"/><Relationship Id="rId90" Type="http://schemas.openxmlformats.org/officeDocument/2006/relationships/hyperlink" Target="https://m.edsoo.ru/7f42e262" TargetMode="External"/><Relationship Id="rId165" Type="http://schemas.openxmlformats.org/officeDocument/2006/relationships/hyperlink" Target="https://m.edsoo.ru/7f43b098" TargetMode="External"/><Relationship Id="rId186" Type="http://schemas.openxmlformats.org/officeDocument/2006/relationships/hyperlink" Target="https://m.edsoo.ru/7f43f8a0" TargetMode="External"/><Relationship Id="rId27" Type="http://schemas.openxmlformats.org/officeDocument/2006/relationships/hyperlink" Target="https://m.edsoo.ru/7f419d08" TargetMode="External"/><Relationship Id="rId48" Type="http://schemas.openxmlformats.org/officeDocument/2006/relationships/hyperlink" Target="https://m.edsoo.ru/7f4251d0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34" Type="http://schemas.openxmlformats.org/officeDocument/2006/relationships/hyperlink" Target="https://m.edsoo.ru/7f42cd2c" TargetMode="External"/><Relationship Id="rId80" Type="http://schemas.openxmlformats.org/officeDocument/2006/relationships/hyperlink" Target="https://m.edsoo.ru/7f42a0e0" TargetMode="External"/><Relationship Id="rId155" Type="http://schemas.openxmlformats.org/officeDocument/2006/relationships/hyperlink" Target="https://m.edsoo.ru/7f43c9b6" TargetMode="External"/><Relationship Id="rId176" Type="http://schemas.openxmlformats.org/officeDocument/2006/relationships/hyperlink" Target="https://m.edsoo.ru/7f43a526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hyperlink" Target="https://m.edsoo.ru/7f445516" TargetMode="Externa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24" Type="http://schemas.openxmlformats.org/officeDocument/2006/relationships/hyperlink" Target="https://m.edsoo.ru/7f4328c6" TargetMode="External"/><Relationship Id="rId70" Type="http://schemas.openxmlformats.org/officeDocument/2006/relationships/hyperlink" Target="https://m.edsoo.ru/7f41ea24" TargetMode="External"/><Relationship Id="rId91" Type="http://schemas.openxmlformats.org/officeDocument/2006/relationships/hyperlink" Target="https://m.edsoo.ru/7f4354a4" TargetMode="External"/><Relationship Id="rId145" Type="http://schemas.openxmlformats.org/officeDocument/2006/relationships/hyperlink" Target="https://m.edsoo.ru/7f43736c" TargetMode="External"/><Relationship Id="rId166" Type="http://schemas.openxmlformats.org/officeDocument/2006/relationships/hyperlink" Target="https://m.edsoo.ru/7f43b21e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60" Type="http://schemas.openxmlformats.org/officeDocument/2006/relationships/hyperlink" Target="https://m.edsoo.ru/7f4284de" TargetMode="External"/><Relationship Id="rId81" Type="http://schemas.openxmlformats.org/officeDocument/2006/relationships/hyperlink" Target="https://m.edsoo.ru/7f42a27a" TargetMode="External"/><Relationship Id="rId135" Type="http://schemas.openxmlformats.org/officeDocument/2006/relationships/hyperlink" Target="https://m.edsoo.ru/7f42c9e4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202" Type="http://schemas.openxmlformats.org/officeDocument/2006/relationships/fontTable" Target="fontTable.xm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50" Type="http://schemas.openxmlformats.org/officeDocument/2006/relationships/hyperlink" Target="https://m.edsoo.ru/7f4237fe" TargetMode="External"/><Relationship Id="rId104" Type="http://schemas.openxmlformats.org/officeDocument/2006/relationships/hyperlink" Target="https://m.edsoo.ru/7f430f44" TargetMode="External"/><Relationship Id="rId125" Type="http://schemas.openxmlformats.org/officeDocument/2006/relationships/hyperlink" Target="https://m.edsoo.ru/7f432b6e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13400</Words>
  <Characters>76385</Characters>
  <Application>Microsoft Office Word</Application>
  <DocSecurity>0</DocSecurity>
  <Lines>636</Lines>
  <Paragraphs>179</Paragraphs>
  <ScaleCrop>false</ScaleCrop>
  <Company>SPecialiST RePack</Company>
  <LinksUpToDate>false</LinksUpToDate>
  <CharactersWithSpaces>89606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ikt10</cp:lastModifiedBy>
  <cp:revision>5</cp:revision>
  <dcterms:created xsi:type="dcterms:W3CDTF">2025-08-16T04:58:00Z</dcterms:created>
  <dcterms:modified xsi:type="dcterms:W3CDTF">2025-10-10T10:17:00Z</dcterms:modified>
</cp:coreProperties>
</file>